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E6" w:rsidRDefault="001C1EE6" w:rsidP="001C1EE6">
      <w:pPr>
        <w:rPr>
          <w:sz w:val="16"/>
          <w:szCs w:val="16"/>
        </w:rPr>
      </w:pPr>
    </w:p>
    <w:p w:rsidR="001C1EE6" w:rsidRDefault="001C1EE6" w:rsidP="001C1EE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Сводная таблица мониторинга образовательного процесса </w:t>
      </w:r>
      <w:r w:rsidR="000F1C5E">
        <w:rPr>
          <w:sz w:val="16"/>
          <w:szCs w:val="16"/>
        </w:rPr>
        <w:t>(</w:t>
      </w:r>
      <w:r>
        <w:rPr>
          <w:sz w:val="16"/>
          <w:szCs w:val="16"/>
        </w:rPr>
        <w:t>промежуточных и итоговых результатов освоения д</w:t>
      </w:r>
      <w:r w:rsidR="000F1C5E">
        <w:rPr>
          <w:sz w:val="16"/>
          <w:szCs w:val="16"/>
        </w:rPr>
        <w:t xml:space="preserve">етьми образовательной программы) </w:t>
      </w:r>
    </w:p>
    <w:p w:rsidR="001C1EE6" w:rsidRDefault="00181337" w:rsidP="0018133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2018-2019 </w:t>
      </w:r>
      <w:r w:rsidR="001C1EE6">
        <w:rPr>
          <w:sz w:val="16"/>
          <w:szCs w:val="16"/>
        </w:rPr>
        <w:t>уч.</w:t>
      </w:r>
      <w:r>
        <w:rPr>
          <w:sz w:val="16"/>
          <w:szCs w:val="16"/>
        </w:rPr>
        <w:t xml:space="preserve"> </w:t>
      </w:r>
      <w:r w:rsidR="001C1EE6">
        <w:rPr>
          <w:sz w:val="16"/>
          <w:szCs w:val="16"/>
        </w:rPr>
        <w:t xml:space="preserve">год  </w:t>
      </w:r>
      <w:r>
        <w:rPr>
          <w:sz w:val="16"/>
          <w:szCs w:val="16"/>
        </w:rPr>
        <w:t xml:space="preserve">    Группа старшая разновозрастная</w:t>
      </w:r>
      <w:r w:rsidR="001C1EE6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Воспитатели: Бушкова Т.В., Сороковикова Е.В.</w:t>
      </w:r>
    </w:p>
    <w:p w:rsidR="00DC5B8E" w:rsidRDefault="00DC5B8E" w:rsidP="001C1EE6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1073"/>
        <w:gridCol w:w="493"/>
        <w:gridCol w:w="494"/>
        <w:gridCol w:w="416"/>
        <w:gridCol w:w="415"/>
        <w:gridCol w:w="416"/>
        <w:gridCol w:w="416"/>
        <w:gridCol w:w="416"/>
        <w:gridCol w:w="417"/>
        <w:gridCol w:w="417"/>
        <w:gridCol w:w="418"/>
        <w:gridCol w:w="418"/>
        <w:gridCol w:w="417"/>
        <w:gridCol w:w="547"/>
        <w:gridCol w:w="54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7"/>
        <w:gridCol w:w="418"/>
        <w:gridCol w:w="417"/>
        <w:gridCol w:w="418"/>
        <w:gridCol w:w="417"/>
        <w:gridCol w:w="418"/>
        <w:gridCol w:w="418"/>
        <w:gridCol w:w="480"/>
        <w:gridCol w:w="480"/>
      </w:tblGrid>
      <w:tr w:rsidR="007E2D33" w:rsidTr="00DC5B8E">
        <w:tc>
          <w:tcPr>
            <w:tcW w:w="436" w:type="dxa"/>
            <w:vMerge w:val="restart"/>
          </w:tcPr>
          <w:p w:rsidR="007E2D33" w:rsidRPr="004B74DE" w:rsidRDefault="007E2D33" w:rsidP="007E2D33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№</w:t>
            </w:r>
          </w:p>
        </w:tc>
        <w:tc>
          <w:tcPr>
            <w:tcW w:w="880" w:type="dxa"/>
            <w:vMerge w:val="restart"/>
          </w:tcPr>
          <w:p w:rsidR="007E2D33" w:rsidRPr="004B74DE" w:rsidRDefault="007E2D33" w:rsidP="007E2D33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Фамилия, имя ребенка</w:t>
            </w:r>
          </w:p>
        </w:tc>
        <w:tc>
          <w:tcPr>
            <w:tcW w:w="14917" w:type="dxa"/>
            <w:gridSpan w:val="34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Уровень овладения необходимыми навыками и умениями по образовательным областям</w:t>
            </w:r>
            <w:r>
              <w:rPr>
                <w:sz w:val="16"/>
                <w:szCs w:val="16"/>
              </w:rPr>
              <w:t xml:space="preserve">, балл  </w:t>
            </w:r>
            <w:r w:rsidRPr="008B6C31">
              <w:rPr>
                <w:sz w:val="16"/>
                <w:szCs w:val="16"/>
              </w:rPr>
              <w:t>(3-высокий уровень, 2-средний уровень, 1-низкий уровень, 0-критический уровень)</w:t>
            </w:r>
          </w:p>
        </w:tc>
      </w:tr>
      <w:tr w:rsidR="007E2D33" w:rsidTr="007E2D33">
        <w:tc>
          <w:tcPr>
            <w:tcW w:w="436" w:type="dxa"/>
            <w:vMerge/>
            <w:vAlign w:val="center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1" w:type="dxa"/>
            <w:gridSpan w:val="4"/>
          </w:tcPr>
          <w:p w:rsidR="007E2D33" w:rsidRPr="007E2D33" w:rsidRDefault="007E2D33" w:rsidP="001C1EE6">
            <w:pPr>
              <w:jc w:val="center"/>
              <w:rPr>
                <w:b/>
                <w:sz w:val="16"/>
                <w:szCs w:val="16"/>
              </w:rPr>
            </w:pPr>
            <w:r w:rsidRPr="007E2D33">
              <w:rPr>
                <w:b/>
                <w:sz w:val="16"/>
                <w:szCs w:val="16"/>
              </w:rPr>
              <w:t>Физическое развитие</w:t>
            </w:r>
          </w:p>
        </w:tc>
        <w:tc>
          <w:tcPr>
            <w:tcW w:w="4492" w:type="dxa"/>
            <w:gridSpan w:val="10"/>
          </w:tcPr>
          <w:p w:rsidR="007E2D33" w:rsidRPr="007E2D33" w:rsidRDefault="007E2D33" w:rsidP="00DC5B8E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7E2D33">
              <w:rPr>
                <w:b/>
                <w:sz w:val="16"/>
                <w:szCs w:val="16"/>
              </w:rPr>
              <w:t>Социально - коммуникативное развитие</w:t>
            </w:r>
          </w:p>
          <w:p w:rsidR="007E2D33" w:rsidRPr="007E2D33" w:rsidRDefault="007E2D33" w:rsidP="001C1E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4" w:type="dxa"/>
            <w:gridSpan w:val="8"/>
          </w:tcPr>
          <w:p w:rsidR="007E2D33" w:rsidRPr="007E2D33" w:rsidRDefault="007E2D33" w:rsidP="001C1EE6">
            <w:pPr>
              <w:jc w:val="center"/>
              <w:rPr>
                <w:b/>
                <w:sz w:val="16"/>
                <w:szCs w:val="16"/>
              </w:rPr>
            </w:pPr>
            <w:r w:rsidRPr="007E2D33">
              <w:rPr>
                <w:b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692" w:type="dxa"/>
            <w:gridSpan w:val="4"/>
          </w:tcPr>
          <w:p w:rsidR="007E2D33" w:rsidRPr="007E2D33" w:rsidRDefault="007E2D33" w:rsidP="001C1EE6">
            <w:pPr>
              <w:jc w:val="center"/>
              <w:rPr>
                <w:b/>
                <w:sz w:val="16"/>
                <w:szCs w:val="16"/>
              </w:rPr>
            </w:pPr>
            <w:r w:rsidRPr="007E2D33">
              <w:rPr>
                <w:b/>
                <w:sz w:val="16"/>
                <w:szCs w:val="16"/>
              </w:rPr>
              <w:t>Речевое развитие</w:t>
            </w:r>
          </w:p>
        </w:tc>
        <w:tc>
          <w:tcPr>
            <w:tcW w:w="2538" w:type="dxa"/>
            <w:gridSpan w:val="6"/>
          </w:tcPr>
          <w:p w:rsidR="007E2D33" w:rsidRPr="007E2D33" w:rsidRDefault="007E2D33" w:rsidP="001C1EE6">
            <w:pPr>
              <w:jc w:val="center"/>
              <w:rPr>
                <w:b/>
                <w:sz w:val="16"/>
                <w:szCs w:val="16"/>
              </w:rPr>
            </w:pPr>
            <w:r w:rsidRPr="007E2D33">
              <w:rPr>
                <w:b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960" w:type="dxa"/>
            <w:gridSpan w:val="2"/>
            <w:vMerge w:val="restart"/>
          </w:tcPr>
          <w:p w:rsidR="007E2D33" w:rsidRPr="008B6C31" w:rsidRDefault="007E2D33" w:rsidP="00DC5B8E">
            <w:pPr>
              <w:jc w:val="center"/>
              <w:rPr>
                <w:sz w:val="16"/>
                <w:szCs w:val="16"/>
              </w:rPr>
            </w:pPr>
            <w:r w:rsidRPr="008B6C31">
              <w:rPr>
                <w:sz w:val="16"/>
                <w:szCs w:val="16"/>
              </w:rPr>
              <w:t xml:space="preserve">Итоговый показатель </w:t>
            </w:r>
          </w:p>
          <w:p w:rsidR="007E2D33" w:rsidRPr="008B6C31" w:rsidRDefault="007E2D33" w:rsidP="00DC5B8E">
            <w:pPr>
              <w:jc w:val="center"/>
              <w:rPr>
                <w:sz w:val="16"/>
                <w:szCs w:val="16"/>
              </w:rPr>
            </w:pPr>
            <w:r w:rsidRPr="008B6C31">
              <w:rPr>
                <w:sz w:val="16"/>
                <w:szCs w:val="16"/>
              </w:rPr>
              <w:t>по каждому ребенку</w:t>
            </w:r>
          </w:p>
          <w:p w:rsidR="007E2D33" w:rsidRDefault="007E2D33" w:rsidP="00DC5B8E">
            <w:pPr>
              <w:jc w:val="center"/>
              <w:rPr>
                <w:sz w:val="16"/>
                <w:szCs w:val="16"/>
              </w:rPr>
            </w:pPr>
            <w:r w:rsidRPr="008B6C31">
              <w:rPr>
                <w:sz w:val="16"/>
                <w:szCs w:val="16"/>
              </w:rPr>
              <w:t>(среднее значение)</w:t>
            </w:r>
          </w:p>
          <w:p w:rsidR="00FA0082" w:rsidRDefault="00FA0082" w:rsidP="00DC5B8E">
            <w:pPr>
              <w:jc w:val="center"/>
              <w:rPr>
                <w:sz w:val="16"/>
                <w:szCs w:val="16"/>
              </w:rPr>
            </w:pPr>
          </w:p>
          <w:p w:rsidR="00FA0082" w:rsidRDefault="00FA0082" w:rsidP="00DC5B8E">
            <w:pPr>
              <w:jc w:val="center"/>
              <w:rPr>
                <w:sz w:val="16"/>
                <w:szCs w:val="16"/>
              </w:rPr>
            </w:pPr>
          </w:p>
          <w:p w:rsidR="00FA0082" w:rsidRDefault="00FA0082" w:rsidP="00DC5B8E">
            <w:pPr>
              <w:jc w:val="center"/>
              <w:rPr>
                <w:sz w:val="16"/>
                <w:szCs w:val="16"/>
              </w:rPr>
            </w:pPr>
          </w:p>
          <w:p w:rsidR="00FA0082" w:rsidRDefault="00FA0082" w:rsidP="00DC5B8E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FA0082">
        <w:trPr>
          <w:cantSplit/>
          <w:trHeight w:val="1134"/>
        </w:trPr>
        <w:tc>
          <w:tcPr>
            <w:tcW w:w="436" w:type="dxa"/>
            <w:vMerge/>
            <w:vAlign w:val="center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extDirection w:val="btLr"/>
          </w:tcPr>
          <w:p w:rsidR="007E2D33" w:rsidRDefault="007E2D33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color w:val="000000"/>
                <w:sz w:val="16"/>
                <w:szCs w:val="16"/>
              </w:rPr>
              <w:t>Формирование начальных представлений о ЗОЖ</w:t>
            </w:r>
          </w:p>
        </w:tc>
        <w:tc>
          <w:tcPr>
            <w:tcW w:w="844" w:type="dxa"/>
            <w:gridSpan w:val="2"/>
            <w:textDirection w:val="btLr"/>
          </w:tcPr>
          <w:p w:rsidR="007E2D33" w:rsidRPr="004B74DE" w:rsidRDefault="007E2D33" w:rsidP="00FA0082">
            <w:pPr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Физическая культура</w:t>
            </w:r>
          </w:p>
          <w:p w:rsidR="007E2D33" w:rsidRDefault="007E2D33" w:rsidP="00FA008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extDirection w:val="btLr"/>
          </w:tcPr>
          <w:p w:rsidR="007E2D33" w:rsidRPr="004B74DE" w:rsidRDefault="007E2D33" w:rsidP="00FA0082">
            <w:pPr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Социализация, развития общения, нравственное воспитание</w:t>
            </w:r>
          </w:p>
        </w:tc>
        <w:tc>
          <w:tcPr>
            <w:tcW w:w="843" w:type="dxa"/>
            <w:gridSpan w:val="2"/>
            <w:textDirection w:val="btLr"/>
          </w:tcPr>
          <w:p w:rsidR="007E2D33" w:rsidRPr="004B74DE" w:rsidRDefault="007E2D33" w:rsidP="00FA0082">
            <w:pPr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Ребёнок в семье, обществе</w:t>
            </w:r>
          </w:p>
        </w:tc>
        <w:tc>
          <w:tcPr>
            <w:tcW w:w="845" w:type="dxa"/>
            <w:gridSpan w:val="2"/>
            <w:textDirection w:val="btLr"/>
          </w:tcPr>
          <w:p w:rsidR="007E2D33" w:rsidRPr="004B74DE" w:rsidRDefault="007E2D33" w:rsidP="00FA0082">
            <w:pPr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Самообслуживание, самостоятельность, трудовое воспитание</w:t>
            </w:r>
          </w:p>
        </w:tc>
        <w:tc>
          <w:tcPr>
            <w:tcW w:w="846" w:type="dxa"/>
            <w:gridSpan w:val="2"/>
            <w:textDirection w:val="btLr"/>
          </w:tcPr>
          <w:p w:rsidR="007E2D33" w:rsidRPr="004B74DE" w:rsidRDefault="007E2D33" w:rsidP="00FA0082">
            <w:pPr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Формирование основ безопасности</w:t>
            </w:r>
          </w:p>
        </w:tc>
        <w:tc>
          <w:tcPr>
            <w:tcW w:w="1116" w:type="dxa"/>
            <w:gridSpan w:val="2"/>
            <w:textDirection w:val="btLr"/>
          </w:tcPr>
          <w:p w:rsidR="007E2D33" w:rsidRDefault="007E2D33" w:rsidP="00B51058">
            <w:pPr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Игровая деятельность</w:t>
            </w:r>
          </w:p>
        </w:tc>
        <w:tc>
          <w:tcPr>
            <w:tcW w:w="846" w:type="dxa"/>
            <w:gridSpan w:val="2"/>
            <w:textDirection w:val="btLr"/>
          </w:tcPr>
          <w:p w:rsidR="007E2D33" w:rsidRPr="004B74DE" w:rsidRDefault="00B51058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 xml:space="preserve">Развитие познавательно </w:t>
            </w:r>
            <w:r>
              <w:rPr>
                <w:sz w:val="16"/>
                <w:szCs w:val="16"/>
              </w:rPr>
              <w:t>–</w:t>
            </w:r>
            <w:r w:rsidRPr="004B74DE">
              <w:rPr>
                <w:sz w:val="16"/>
                <w:szCs w:val="16"/>
              </w:rPr>
              <w:t xml:space="preserve"> исследовательской деятельности</w:t>
            </w:r>
          </w:p>
        </w:tc>
        <w:tc>
          <w:tcPr>
            <w:tcW w:w="846" w:type="dxa"/>
            <w:gridSpan w:val="2"/>
            <w:textDirection w:val="btLr"/>
          </w:tcPr>
          <w:p w:rsidR="007E2D33" w:rsidRDefault="00B51058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ФЭМП</w:t>
            </w:r>
          </w:p>
        </w:tc>
        <w:tc>
          <w:tcPr>
            <w:tcW w:w="846" w:type="dxa"/>
            <w:gridSpan w:val="2"/>
            <w:textDirection w:val="btLr"/>
          </w:tcPr>
          <w:p w:rsidR="007E2D33" w:rsidRDefault="00FA0082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Ознакомление с предметным окружением и социальным миром</w:t>
            </w:r>
          </w:p>
        </w:tc>
        <w:tc>
          <w:tcPr>
            <w:tcW w:w="846" w:type="dxa"/>
            <w:gridSpan w:val="2"/>
            <w:textDirection w:val="btLr"/>
          </w:tcPr>
          <w:p w:rsidR="007E2D33" w:rsidRDefault="007E2D33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Ознакомление с миром природы</w:t>
            </w:r>
          </w:p>
        </w:tc>
        <w:tc>
          <w:tcPr>
            <w:tcW w:w="846" w:type="dxa"/>
            <w:gridSpan w:val="2"/>
            <w:textDirection w:val="btLr"/>
          </w:tcPr>
          <w:p w:rsidR="007E2D33" w:rsidRPr="004B74DE" w:rsidRDefault="00FA0082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речи</w:t>
            </w:r>
          </w:p>
        </w:tc>
        <w:tc>
          <w:tcPr>
            <w:tcW w:w="846" w:type="dxa"/>
            <w:gridSpan w:val="2"/>
            <w:textDirection w:val="btLr"/>
          </w:tcPr>
          <w:p w:rsidR="007E2D33" w:rsidRPr="004B74DE" w:rsidRDefault="007E2D33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sz w:val="16"/>
                <w:szCs w:val="16"/>
              </w:rPr>
              <w:t>Художественная литература</w:t>
            </w:r>
          </w:p>
        </w:tc>
        <w:tc>
          <w:tcPr>
            <w:tcW w:w="846" w:type="dxa"/>
            <w:gridSpan w:val="2"/>
            <w:textDirection w:val="btLr"/>
          </w:tcPr>
          <w:p w:rsidR="007E2D33" w:rsidRPr="004B74DE" w:rsidRDefault="007E2D33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color w:val="000000"/>
                <w:sz w:val="16"/>
                <w:szCs w:val="16"/>
              </w:rPr>
              <w:t>Изобразительная деятельность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4B74DE">
              <w:rPr>
                <w:color w:val="000000"/>
                <w:sz w:val="16"/>
                <w:szCs w:val="16"/>
              </w:rPr>
              <w:t>Приобщение к искусству</w:t>
            </w:r>
          </w:p>
        </w:tc>
        <w:tc>
          <w:tcPr>
            <w:tcW w:w="846" w:type="dxa"/>
            <w:gridSpan w:val="2"/>
            <w:textDirection w:val="btLr"/>
          </w:tcPr>
          <w:p w:rsidR="007E2D33" w:rsidRPr="004B74DE" w:rsidRDefault="007E2D33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color w:val="000000"/>
                <w:sz w:val="16"/>
                <w:szCs w:val="16"/>
              </w:rPr>
              <w:t>Конструктивно - модельная деятельность</w:t>
            </w:r>
          </w:p>
        </w:tc>
        <w:tc>
          <w:tcPr>
            <w:tcW w:w="846" w:type="dxa"/>
            <w:gridSpan w:val="2"/>
            <w:textDirection w:val="btLr"/>
          </w:tcPr>
          <w:p w:rsidR="007E2D33" w:rsidRPr="004B74DE" w:rsidRDefault="007E2D33" w:rsidP="00FA008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B74DE">
              <w:rPr>
                <w:color w:val="000000"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960" w:type="dxa"/>
            <w:gridSpan w:val="2"/>
            <w:vMerge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DC5B8E">
        <w:tc>
          <w:tcPr>
            <w:tcW w:w="436" w:type="dxa"/>
            <w:vMerge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2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1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1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1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2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558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8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80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80" w:type="dxa"/>
          </w:tcPr>
          <w:p w:rsidR="007E2D33" w:rsidRDefault="007E2D33" w:rsidP="007E2D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А.</w:t>
            </w:r>
          </w:p>
        </w:tc>
        <w:tc>
          <w:tcPr>
            <w:tcW w:w="503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04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Вишняков </w:t>
            </w:r>
          </w:p>
        </w:tc>
        <w:tc>
          <w:tcPr>
            <w:tcW w:w="503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 w:rsidRPr="00311DB6"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 w:rsidRPr="00311DB6"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Дьячек Л.</w:t>
            </w:r>
          </w:p>
        </w:tc>
        <w:tc>
          <w:tcPr>
            <w:tcW w:w="503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 w:rsidRPr="00311DB6"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FA0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Голобокова</w:t>
            </w:r>
          </w:p>
        </w:tc>
        <w:tc>
          <w:tcPr>
            <w:tcW w:w="503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 w:rsidRPr="00311DB6"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5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</w:t>
            </w:r>
          </w:p>
        </w:tc>
        <w:tc>
          <w:tcPr>
            <w:tcW w:w="503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04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6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Коковина</w:t>
            </w:r>
          </w:p>
        </w:tc>
        <w:tc>
          <w:tcPr>
            <w:tcW w:w="503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04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A12E8E" w:rsidTr="00C07C15">
        <w:trPr>
          <w:trHeight w:val="198"/>
        </w:trPr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Колмакова 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Кожевин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9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Михалев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Одуев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11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12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Л.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13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Рассадина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14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Родионов 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15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Щеголев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16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Корнакова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17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Халтурин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18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Халтурина 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19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Конев 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20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Шутова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21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Корнаков Д.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22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Тугутурова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F30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23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Котова М.</w:t>
            </w:r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24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Бусовиков</w:t>
            </w:r>
            <w:proofErr w:type="spellEnd"/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58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25</w:t>
            </w:r>
          </w:p>
        </w:tc>
        <w:tc>
          <w:tcPr>
            <w:tcW w:w="880" w:type="dxa"/>
          </w:tcPr>
          <w:p w:rsidR="007E2D33" w:rsidRDefault="00181337" w:rsidP="001C1E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Сабирова</w:t>
            </w:r>
            <w:proofErr w:type="spellEnd"/>
          </w:p>
        </w:tc>
        <w:tc>
          <w:tcPr>
            <w:tcW w:w="503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04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2" w:type="dxa"/>
          </w:tcPr>
          <w:p w:rsidR="007E2D33" w:rsidRDefault="00F30D62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1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1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2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64094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A12E8E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58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558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423" w:type="dxa"/>
          </w:tcPr>
          <w:p w:rsidR="007E2D33" w:rsidRDefault="00C07C15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311DB6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267BE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23" w:type="dxa"/>
          </w:tcPr>
          <w:p w:rsidR="007E2D33" w:rsidRDefault="0008063D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480" w:type="dxa"/>
          </w:tcPr>
          <w:p w:rsidR="007E2D33" w:rsidRDefault="00575CB8" w:rsidP="001C1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bookmarkStart w:id="0" w:name="_GoBack"/>
            <w:bookmarkEnd w:id="0"/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26</w:t>
            </w:r>
          </w:p>
        </w:tc>
        <w:tc>
          <w:tcPr>
            <w:tcW w:w="8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27</w:t>
            </w:r>
          </w:p>
        </w:tc>
        <w:tc>
          <w:tcPr>
            <w:tcW w:w="8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28</w:t>
            </w:r>
          </w:p>
        </w:tc>
        <w:tc>
          <w:tcPr>
            <w:tcW w:w="8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29</w:t>
            </w:r>
          </w:p>
        </w:tc>
        <w:tc>
          <w:tcPr>
            <w:tcW w:w="8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30</w:t>
            </w:r>
          </w:p>
        </w:tc>
        <w:tc>
          <w:tcPr>
            <w:tcW w:w="8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DC5B8E">
        <w:tc>
          <w:tcPr>
            <w:tcW w:w="436" w:type="dxa"/>
          </w:tcPr>
          <w:p w:rsidR="007E2D33" w:rsidRPr="00D4251E" w:rsidRDefault="007E2D33" w:rsidP="007E2D33">
            <w:pPr>
              <w:rPr>
                <w:sz w:val="16"/>
                <w:szCs w:val="16"/>
              </w:rPr>
            </w:pPr>
            <w:r w:rsidRPr="00D4251E">
              <w:rPr>
                <w:sz w:val="16"/>
                <w:szCs w:val="16"/>
              </w:rPr>
              <w:t>31</w:t>
            </w:r>
          </w:p>
        </w:tc>
        <w:tc>
          <w:tcPr>
            <w:tcW w:w="8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7E2D33" w:rsidTr="007E2D33">
        <w:tc>
          <w:tcPr>
            <w:tcW w:w="16233" w:type="dxa"/>
            <w:gridSpan w:val="36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  <w:r w:rsidRPr="00A1335D">
              <w:rPr>
                <w:b/>
                <w:sz w:val="16"/>
                <w:szCs w:val="16"/>
              </w:rPr>
              <w:t xml:space="preserve">Итоговый показатель по группе,  </w:t>
            </w:r>
            <w:r w:rsidRPr="00E43107">
              <w:rPr>
                <w:sz w:val="16"/>
                <w:szCs w:val="16"/>
              </w:rPr>
              <w:t>кол-во</w:t>
            </w:r>
            <w:r w:rsidR="00E43107">
              <w:rPr>
                <w:sz w:val="16"/>
                <w:szCs w:val="16"/>
              </w:rPr>
              <w:t xml:space="preserve"> </w:t>
            </w:r>
            <w:r w:rsidRPr="00E43107">
              <w:rPr>
                <w:sz w:val="16"/>
                <w:szCs w:val="16"/>
              </w:rPr>
              <w:t>/</w:t>
            </w:r>
            <w:r w:rsidR="00E43107">
              <w:rPr>
                <w:sz w:val="16"/>
                <w:szCs w:val="16"/>
              </w:rPr>
              <w:t xml:space="preserve"> </w:t>
            </w:r>
            <w:r w:rsidRPr="00E43107">
              <w:rPr>
                <w:sz w:val="16"/>
                <w:szCs w:val="16"/>
              </w:rPr>
              <w:t>%</w:t>
            </w:r>
          </w:p>
        </w:tc>
      </w:tr>
      <w:tr w:rsidR="00A12E8E" w:rsidTr="007E2D33">
        <w:tc>
          <w:tcPr>
            <w:tcW w:w="1316" w:type="dxa"/>
            <w:gridSpan w:val="2"/>
          </w:tcPr>
          <w:p w:rsidR="007E2D33" w:rsidRPr="00A1335D" w:rsidRDefault="007E2D33" w:rsidP="007E2D33">
            <w:pPr>
              <w:rPr>
                <w:sz w:val="16"/>
                <w:szCs w:val="16"/>
              </w:rPr>
            </w:pPr>
            <w:r w:rsidRPr="00A1335D">
              <w:rPr>
                <w:sz w:val="16"/>
                <w:szCs w:val="16"/>
              </w:rPr>
              <w:t>Высокий уровень</w:t>
            </w: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7E2D33">
        <w:tc>
          <w:tcPr>
            <w:tcW w:w="1316" w:type="dxa"/>
            <w:gridSpan w:val="2"/>
          </w:tcPr>
          <w:p w:rsidR="007E2D33" w:rsidRPr="00A1335D" w:rsidRDefault="007E2D33" w:rsidP="007E2D33">
            <w:pPr>
              <w:rPr>
                <w:sz w:val="16"/>
                <w:szCs w:val="16"/>
              </w:rPr>
            </w:pPr>
            <w:r w:rsidRPr="00A1335D">
              <w:rPr>
                <w:sz w:val="16"/>
                <w:szCs w:val="16"/>
              </w:rPr>
              <w:t>Средний уровень</w:t>
            </w: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7E2D33">
        <w:tc>
          <w:tcPr>
            <w:tcW w:w="1316" w:type="dxa"/>
            <w:gridSpan w:val="2"/>
          </w:tcPr>
          <w:p w:rsidR="007E2D33" w:rsidRPr="00A1335D" w:rsidRDefault="007E2D33" w:rsidP="007E2D33">
            <w:pPr>
              <w:rPr>
                <w:sz w:val="16"/>
                <w:szCs w:val="16"/>
              </w:rPr>
            </w:pPr>
            <w:r w:rsidRPr="00A1335D">
              <w:rPr>
                <w:sz w:val="16"/>
                <w:szCs w:val="16"/>
              </w:rPr>
              <w:t>Низкий уровень</w:t>
            </w: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  <w:tr w:rsidR="00A12E8E" w:rsidTr="007E2D33">
        <w:tc>
          <w:tcPr>
            <w:tcW w:w="1316" w:type="dxa"/>
            <w:gridSpan w:val="2"/>
          </w:tcPr>
          <w:p w:rsidR="007E2D33" w:rsidRPr="00A1335D" w:rsidRDefault="007E2D33" w:rsidP="007E2D33">
            <w:pPr>
              <w:rPr>
                <w:sz w:val="16"/>
                <w:szCs w:val="16"/>
              </w:rPr>
            </w:pPr>
            <w:r w:rsidRPr="00A1335D">
              <w:rPr>
                <w:sz w:val="16"/>
                <w:szCs w:val="16"/>
              </w:rPr>
              <w:t>Критический уровень</w:t>
            </w:r>
          </w:p>
        </w:tc>
        <w:tc>
          <w:tcPr>
            <w:tcW w:w="50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</w:tcPr>
          <w:p w:rsidR="007E2D33" w:rsidRDefault="007E2D33" w:rsidP="001C1E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7E2D33" w:rsidRDefault="007E2D33" w:rsidP="000F1C5E">
      <w:pPr>
        <w:rPr>
          <w:sz w:val="16"/>
          <w:szCs w:val="16"/>
        </w:rPr>
      </w:pPr>
    </w:p>
    <w:sectPr w:rsidR="007E2D33" w:rsidSect="001C1EE6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DA" w:rsidRDefault="00D04EDA" w:rsidP="00332E4D">
      <w:r>
        <w:separator/>
      </w:r>
    </w:p>
  </w:endnote>
  <w:endnote w:type="continuationSeparator" w:id="0">
    <w:p w:rsidR="00D04EDA" w:rsidRDefault="00D04EDA" w:rsidP="0033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DA" w:rsidRDefault="00D04EDA" w:rsidP="00332E4D">
      <w:r>
        <w:separator/>
      </w:r>
    </w:p>
  </w:footnote>
  <w:footnote w:type="continuationSeparator" w:id="0">
    <w:p w:rsidR="00D04EDA" w:rsidRDefault="00D04EDA" w:rsidP="0033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EE6"/>
    <w:rsid w:val="00064094"/>
    <w:rsid w:val="0008063D"/>
    <w:rsid w:val="000F1C5E"/>
    <w:rsid w:val="00107E02"/>
    <w:rsid w:val="00170F7D"/>
    <w:rsid w:val="00181337"/>
    <w:rsid w:val="001C1EE6"/>
    <w:rsid w:val="002407FC"/>
    <w:rsid w:val="00267BED"/>
    <w:rsid w:val="00297E8E"/>
    <w:rsid w:val="002B459F"/>
    <w:rsid w:val="00311DB6"/>
    <w:rsid w:val="00313BEB"/>
    <w:rsid w:val="00332E4D"/>
    <w:rsid w:val="00460B9E"/>
    <w:rsid w:val="00465D5D"/>
    <w:rsid w:val="00575CB8"/>
    <w:rsid w:val="00617862"/>
    <w:rsid w:val="00624CF2"/>
    <w:rsid w:val="007A1DF4"/>
    <w:rsid w:val="007A3417"/>
    <w:rsid w:val="007E2D33"/>
    <w:rsid w:val="00814B65"/>
    <w:rsid w:val="00823F91"/>
    <w:rsid w:val="00942318"/>
    <w:rsid w:val="00A12E8E"/>
    <w:rsid w:val="00B50C93"/>
    <w:rsid w:val="00B51058"/>
    <w:rsid w:val="00BB49C7"/>
    <w:rsid w:val="00BC7452"/>
    <w:rsid w:val="00BC78E0"/>
    <w:rsid w:val="00C01AC9"/>
    <w:rsid w:val="00C07C15"/>
    <w:rsid w:val="00C515F6"/>
    <w:rsid w:val="00CB777F"/>
    <w:rsid w:val="00D04EDA"/>
    <w:rsid w:val="00DC5B8E"/>
    <w:rsid w:val="00DC6944"/>
    <w:rsid w:val="00E43107"/>
    <w:rsid w:val="00ED5FFD"/>
    <w:rsid w:val="00F0479F"/>
    <w:rsid w:val="00F30D62"/>
    <w:rsid w:val="00F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32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2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2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2E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Одуванчик</cp:lastModifiedBy>
  <cp:revision>15</cp:revision>
  <cp:lastPrinted>2016-10-17T07:54:00Z</cp:lastPrinted>
  <dcterms:created xsi:type="dcterms:W3CDTF">2015-11-12T06:32:00Z</dcterms:created>
  <dcterms:modified xsi:type="dcterms:W3CDTF">2019-07-24T06:27:00Z</dcterms:modified>
</cp:coreProperties>
</file>