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C2" w:rsidRPr="00BB06D4" w:rsidRDefault="005042C2" w:rsidP="00BB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4">
        <w:rPr>
          <w:rFonts w:ascii="Times New Roman" w:hAnsi="Times New Roman" w:cs="Times New Roman"/>
          <w:b/>
          <w:sz w:val="28"/>
          <w:szCs w:val="28"/>
        </w:rPr>
        <w:t>Индивидуальная карта развития</w:t>
      </w:r>
    </w:p>
    <w:p w:rsidR="005042C2" w:rsidRPr="00BB06D4" w:rsidRDefault="005042C2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ФИО ребенка _________________________________</w:t>
      </w:r>
      <w:r w:rsidR="005913D5" w:rsidRPr="00BB06D4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06D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042C2" w:rsidRPr="00BB06D4" w:rsidRDefault="005042C2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Дата рождения ________________________________________</w:t>
      </w:r>
    </w:p>
    <w:p w:rsidR="005042C2" w:rsidRPr="00BB06D4" w:rsidRDefault="005042C2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Дата поступления в детский сад _________________________</w:t>
      </w:r>
    </w:p>
    <w:p w:rsidR="00C16CC9" w:rsidRPr="00BB06D4" w:rsidRDefault="00C16CC9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Откуда прибыл____________________________________________________________________________</w:t>
      </w:r>
    </w:p>
    <w:p w:rsidR="00C16CC9" w:rsidRPr="00BB06D4" w:rsidRDefault="00C16CC9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Рекомендации при поступлении _____________________________________________________________</w:t>
      </w:r>
    </w:p>
    <w:p w:rsidR="00C16CC9" w:rsidRPr="00BB06D4" w:rsidRDefault="00C16CC9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</w:p>
    <w:p w:rsidR="00C16CC9" w:rsidRPr="00BB06D4" w:rsidRDefault="00C16CC9" w:rsidP="00BB0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</w:p>
    <w:p w:rsidR="00C771BD" w:rsidRPr="00C771BD" w:rsidRDefault="00C771BD" w:rsidP="00C771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71BD">
        <w:rPr>
          <w:rFonts w:ascii="Times New Roman" w:hAnsi="Times New Roman" w:cs="Times New Roman"/>
          <w:i/>
          <w:sz w:val="20"/>
          <w:szCs w:val="20"/>
          <w:u w:val="single"/>
        </w:rPr>
        <w:t>Условные обозначения:</w:t>
      </w:r>
    </w:p>
    <w:p w:rsidR="00C771BD" w:rsidRPr="00C771BD" w:rsidRDefault="00C771BD" w:rsidP="00C771B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О – осень  </w:t>
      </w:r>
    </w:p>
    <w:p w:rsidR="00C771BD" w:rsidRPr="00C771BD" w:rsidRDefault="00C771BD" w:rsidP="00C771B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 w:cs="Times New Roman"/>
          <w:bCs/>
          <w:i/>
          <w:color w:val="000000"/>
          <w:sz w:val="20"/>
          <w:szCs w:val="20"/>
        </w:rPr>
        <w:t>В - весна</w:t>
      </w:r>
    </w:p>
    <w:p w:rsidR="00C771BD" w:rsidRPr="00C771BD" w:rsidRDefault="00247578" w:rsidP="00C771B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Н - начальная диагностика (</w:t>
      </w:r>
      <w:r w:rsidR="00DB75A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третья неделя сентября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C771BD" w:rsidRPr="00C771BD" w:rsidRDefault="00C771BD" w:rsidP="00C771B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 - промежуточная диагностика</w:t>
      </w:r>
      <w:r w:rsidR="0024757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(</w:t>
      </w:r>
      <w:r w:rsidR="00DB75A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третья неделя декабря- по показаниям</w:t>
      </w:r>
      <w:r w:rsidR="00247578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C771BD" w:rsidRPr="00C771BD" w:rsidRDefault="00247578" w:rsidP="00C771B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К - конечная диагностика (</w:t>
      </w:r>
      <w:r w:rsidR="00DB75A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последняя неделя апреля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FA5880" w:rsidRPr="00BB06D4" w:rsidRDefault="00FA5880" w:rsidP="00BB06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3D5" w:rsidRPr="00C771BD" w:rsidRDefault="00C771BD" w:rsidP="00C771B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771BD">
        <w:rPr>
          <w:rFonts w:ascii="Times New Roman" w:hAnsi="Times New Roman" w:cs="Times New Roman"/>
          <w:bCs/>
          <w:color w:val="000000"/>
          <w:sz w:val="24"/>
          <w:szCs w:val="24"/>
        </w:rPr>
        <w:t>Антропометрические и физиометрические данные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(заполняются мед.сестрой на о</w:t>
      </w:r>
      <w:r w:rsidR="00E31AB2">
        <w:rPr>
          <w:rFonts w:ascii="Times New Roman" w:hAnsi="Times New Roman" w:cs="Times New Roman"/>
          <w:bCs/>
          <w:color w:val="000000"/>
          <w:sz w:val="16"/>
          <w:szCs w:val="16"/>
        </w:rPr>
        <w:t>снове мед.карты, результатов дис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пансеризации)</w:t>
      </w:r>
    </w:p>
    <w:p w:rsidR="005913D5" w:rsidRPr="00BB06D4" w:rsidRDefault="005913D5" w:rsidP="00BB06D4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443"/>
        <w:gridCol w:w="3222"/>
        <w:gridCol w:w="1309"/>
        <w:gridCol w:w="599"/>
        <w:gridCol w:w="572"/>
        <w:gridCol w:w="599"/>
        <w:gridCol w:w="572"/>
        <w:gridCol w:w="563"/>
        <w:gridCol w:w="538"/>
        <w:gridCol w:w="563"/>
        <w:gridCol w:w="538"/>
        <w:gridCol w:w="563"/>
        <w:gridCol w:w="538"/>
      </w:tblGrid>
      <w:tr w:rsidR="00C357CF" w:rsidRPr="00BB06D4" w:rsidTr="005913D5">
        <w:trPr>
          <w:jc w:val="center"/>
        </w:trPr>
        <w:tc>
          <w:tcPr>
            <w:tcW w:w="0" w:type="auto"/>
            <w:vMerge w:val="restart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Показатели развития</w:t>
            </w:r>
          </w:p>
        </w:tc>
        <w:tc>
          <w:tcPr>
            <w:tcW w:w="0" w:type="auto"/>
            <w:gridSpan w:val="10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Результаты</w:t>
            </w:r>
          </w:p>
        </w:tc>
      </w:tr>
      <w:tr w:rsidR="00C357CF" w:rsidRPr="00BB06D4" w:rsidTr="005913D5">
        <w:trPr>
          <w:jc w:val="center"/>
        </w:trPr>
        <w:tc>
          <w:tcPr>
            <w:tcW w:w="0" w:type="auto"/>
            <w:vMerge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2 - 3 года</w:t>
            </w: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3 - 4 года</w:t>
            </w: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4 - 5 лет</w:t>
            </w: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5 - 6 лет</w:t>
            </w: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6 - 7 лет</w:t>
            </w:r>
          </w:p>
        </w:tc>
      </w:tr>
      <w:tr w:rsidR="00C357CF" w:rsidRPr="00BB06D4" w:rsidTr="005913D5">
        <w:trPr>
          <w:jc w:val="center"/>
        </w:trPr>
        <w:tc>
          <w:tcPr>
            <w:tcW w:w="0" w:type="auto"/>
            <w:vMerge/>
            <w:vAlign w:val="center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</w:tr>
      <w:tr w:rsidR="00C357CF" w:rsidRPr="00BB06D4" w:rsidTr="005913D5">
        <w:trPr>
          <w:jc w:val="center"/>
        </w:trPr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57CF" w:rsidRPr="00BB06D4" w:rsidRDefault="00C357CF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5913D5">
        <w:trPr>
          <w:jc w:val="center"/>
        </w:trPr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5913D5">
        <w:trPr>
          <w:jc w:val="center"/>
        </w:trPr>
        <w:tc>
          <w:tcPr>
            <w:tcW w:w="0" w:type="auto"/>
            <w:vMerge w:val="restart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Антропометрические данные</w:t>
            </w:r>
          </w:p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63122E">
        <w:trPr>
          <w:jc w:val="center"/>
        </w:trPr>
        <w:tc>
          <w:tcPr>
            <w:tcW w:w="0" w:type="auto"/>
            <w:vMerge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63122E">
        <w:trPr>
          <w:jc w:val="center"/>
        </w:trPr>
        <w:tc>
          <w:tcPr>
            <w:tcW w:w="0" w:type="auto"/>
            <w:vMerge w:val="restart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Мышечная сила рук (кг)</w:t>
            </w: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правая кисть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63122E">
        <w:trPr>
          <w:jc w:val="center"/>
        </w:trPr>
        <w:tc>
          <w:tcPr>
            <w:tcW w:w="0" w:type="auto"/>
            <w:vMerge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левая кисть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63122E">
        <w:trPr>
          <w:jc w:val="center"/>
        </w:trPr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Становая сила (кг)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DA0" w:rsidRPr="00BB06D4" w:rsidTr="0063122E">
        <w:trPr>
          <w:jc w:val="center"/>
        </w:trPr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Жизненная емкость лёгких (мл)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D7DA0" w:rsidRPr="00BB06D4" w:rsidRDefault="001D7DA0" w:rsidP="00BB06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A5880" w:rsidRPr="00BB06D4" w:rsidRDefault="00FA5880" w:rsidP="00BB06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DA0" w:rsidRPr="00BB06D4" w:rsidRDefault="001D7DA0" w:rsidP="00BB06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2050E" w:rsidRPr="00E2050E" w:rsidRDefault="00E2050E" w:rsidP="00E2050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2050E">
        <w:rPr>
          <w:rFonts w:ascii="Times New Roman" w:hAnsi="Times New Roman" w:cs="Times New Roman"/>
          <w:b/>
          <w:i/>
          <w:sz w:val="24"/>
          <w:szCs w:val="24"/>
        </w:rPr>
        <w:t>Уровень готовности к школьному обучению:</w:t>
      </w:r>
    </w:p>
    <w:p w:rsidR="00E2050E" w:rsidRDefault="00E2050E" w:rsidP="00E205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99"/>
        <w:gridCol w:w="8632"/>
      </w:tblGrid>
      <w:tr w:rsidR="00E2050E" w:rsidTr="003651EF">
        <w:tc>
          <w:tcPr>
            <w:tcW w:w="1999" w:type="dxa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готовности</w:t>
            </w:r>
          </w:p>
        </w:tc>
        <w:tc>
          <w:tcPr>
            <w:tcW w:w="8632" w:type="dxa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 краткими комментариями)</w:t>
            </w:r>
          </w:p>
        </w:tc>
      </w:tr>
      <w:tr w:rsidR="00E2050E" w:rsidTr="003651EF">
        <w:tc>
          <w:tcPr>
            <w:tcW w:w="1999" w:type="dxa"/>
            <w:vMerge w:val="restart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 w:val="restart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 w:val="restart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 w:val="restart"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</w:t>
            </w: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E" w:rsidTr="003651EF">
        <w:tc>
          <w:tcPr>
            <w:tcW w:w="1999" w:type="dxa"/>
            <w:vMerge/>
          </w:tcPr>
          <w:p w:rsidR="00E2050E" w:rsidRDefault="00E2050E" w:rsidP="0036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2050E" w:rsidRDefault="00E2050E" w:rsidP="003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E" w:rsidRDefault="00E2050E" w:rsidP="00E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A0" w:rsidRPr="00DB75A9" w:rsidRDefault="001D7DA0" w:rsidP="00DB75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75A9">
        <w:rPr>
          <w:rFonts w:ascii="Times New Roman" w:hAnsi="Times New Roman" w:cs="Times New Roman"/>
          <w:i/>
          <w:sz w:val="24"/>
          <w:szCs w:val="24"/>
        </w:rPr>
        <w:t>Система оценки мониторинга</w:t>
      </w:r>
      <w:r w:rsidR="00DB75A9">
        <w:rPr>
          <w:rFonts w:ascii="Times New Roman" w:hAnsi="Times New Roman" w:cs="Times New Roman"/>
          <w:i/>
          <w:sz w:val="24"/>
          <w:szCs w:val="24"/>
        </w:rPr>
        <w:t>:</w:t>
      </w:r>
    </w:p>
    <w:p w:rsidR="001D7DA0" w:rsidRPr="00BB06D4" w:rsidRDefault="001D7DA0" w:rsidP="00BB0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73"/>
        <w:gridCol w:w="2445"/>
        <w:gridCol w:w="2410"/>
        <w:gridCol w:w="2098"/>
        <w:gridCol w:w="3005"/>
      </w:tblGrid>
      <w:tr w:rsidR="00305C73" w:rsidRPr="00BB06D4" w:rsidTr="00305C73">
        <w:tc>
          <w:tcPr>
            <w:tcW w:w="673" w:type="dxa"/>
          </w:tcPr>
          <w:p w:rsidR="00BB06D4" w:rsidRPr="00BB06D4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445" w:type="dxa"/>
          </w:tcPr>
          <w:p w:rsidR="00BB06D4" w:rsidRPr="00305C73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развития</w:t>
            </w:r>
          </w:p>
        </w:tc>
        <w:tc>
          <w:tcPr>
            <w:tcW w:w="2410" w:type="dxa"/>
          </w:tcPr>
          <w:p w:rsidR="00BB06D4" w:rsidRPr="00305C73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</w:p>
        </w:tc>
        <w:tc>
          <w:tcPr>
            <w:tcW w:w="2098" w:type="dxa"/>
          </w:tcPr>
          <w:p w:rsidR="00BB06D4" w:rsidRPr="00305C73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Знания, представления</w:t>
            </w:r>
          </w:p>
        </w:tc>
        <w:tc>
          <w:tcPr>
            <w:tcW w:w="3005" w:type="dxa"/>
          </w:tcPr>
          <w:p w:rsidR="00BB06D4" w:rsidRPr="00305C73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Умения, навыки</w:t>
            </w:r>
          </w:p>
        </w:tc>
      </w:tr>
      <w:tr w:rsidR="00305C73" w:rsidRPr="00BB06D4" w:rsidTr="00305C73">
        <w:tc>
          <w:tcPr>
            <w:tcW w:w="673" w:type="dxa"/>
          </w:tcPr>
          <w:p w:rsidR="00BB06D4" w:rsidRPr="00BB06D4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B06D4" w:rsidRPr="00305C73" w:rsidRDefault="00BB06D4" w:rsidP="00BB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410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Сформированы полностью</w:t>
            </w:r>
            <w:r w:rsidR="0030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C73" w:rsidRPr="00305C73">
              <w:rPr>
                <w:rFonts w:ascii="Times New Roman" w:hAnsi="Times New Roman" w:cs="Times New Roman"/>
                <w:i/>
                <w:sz w:val="16"/>
                <w:szCs w:val="16"/>
              </w:rPr>
              <w:t>(ярко выражены и не вызывают сомнения)</w:t>
            </w:r>
          </w:p>
        </w:tc>
        <w:tc>
          <w:tcPr>
            <w:tcW w:w="2098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Четкие, содержательные, системные</w:t>
            </w:r>
          </w:p>
        </w:tc>
        <w:tc>
          <w:tcPr>
            <w:tcW w:w="3005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Выполняет все предложенные задания самостоятельно</w:t>
            </w:r>
          </w:p>
        </w:tc>
      </w:tr>
      <w:tr w:rsidR="00305C73" w:rsidRPr="00BB06D4" w:rsidTr="00305C73">
        <w:tc>
          <w:tcPr>
            <w:tcW w:w="673" w:type="dxa"/>
          </w:tcPr>
          <w:p w:rsidR="00BB06D4" w:rsidRPr="00BB06D4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B06D4" w:rsidRPr="00305C73" w:rsidRDefault="00BB06D4" w:rsidP="00BB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410" w:type="dxa"/>
          </w:tcPr>
          <w:p w:rsidR="00BB06D4" w:rsidRPr="00BB06D4" w:rsidRDefault="00BB06D4" w:rsidP="0030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Сформированы частично</w:t>
            </w:r>
            <w:r w:rsidR="0030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Четкие, краткие</w:t>
            </w:r>
          </w:p>
        </w:tc>
        <w:tc>
          <w:tcPr>
            <w:tcW w:w="3005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Выполняет все предложенные задания с частичной помощью взрослого</w:t>
            </w:r>
          </w:p>
        </w:tc>
      </w:tr>
      <w:tr w:rsidR="00305C73" w:rsidRPr="00BB06D4" w:rsidTr="00305C73">
        <w:tc>
          <w:tcPr>
            <w:tcW w:w="673" w:type="dxa"/>
          </w:tcPr>
          <w:p w:rsidR="00BB06D4" w:rsidRPr="00BB06D4" w:rsidRDefault="00BB06D4" w:rsidP="00BB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06D4" w:rsidRPr="00305C73" w:rsidRDefault="00BB06D4" w:rsidP="00BB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  <w:p w:rsidR="00BB06D4" w:rsidRPr="00BB06D4" w:rsidRDefault="00BB06D4" w:rsidP="00BB0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i/>
                <w:sz w:val="16"/>
                <w:szCs w:val="16"/>
              </w:rPr>
              <w:t>(требуется корректирующая работа педагога)</w:t>
            </w:r>
          </w:p>
        </w:tc>
        <w:tc>
          <w:tcPr>
            <w:tcW w:w="2410" w:type="dxa"/>
          </w:tcPr>
          <w:p w:rsidR="00BB06D4" w:rsidRPr="00BB06D4" w:rsidRDefault="00BB06D4" w:rsidP="0030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Находятся в стадии становления</w:t>
            </w:r>
            <w:r w:rsidR="00305C73">
              <w:rPr>
                <w:rFonts w:ascii="Times New Roman" w:hAnsi="Times New Roman" w:cs="Times New Roman"/>
                <w:sz w:val="20"/>
                <w:szCs w:val="20"/>
              </w:rPr>
              <w:t xml:space="preserve"> или проявляются редко при определенных условиях</w:t>
            </w:r>
          </w:p>
        </w:tc>
        <w:tc>
          <w:tcPr>
            <w:tcW w:w="2098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Отрывочные, фрагментальные</w:t>
            </w:r>
          </w:p>
        </w:tc>
        <w:tc>
          <w:tcPr>
            <w:tcW w:w="3005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Выполняет в общей со взрослым деятельности</w:t>
            </w:r>
          </w:p>
        </w:tc>
      </w:tr>
      <w:tr w:rsidR="00305C73" w:rsidRPr="00BB06D4" w:rsidTr="00305C73">
        <w:tc>
          <w:tcPr>
            <w:tcW w:w="673" w:type="dxa"/>
          </w:tcPr>
          <w:p w:rsidR="00BB06D4" w:rsidRPr="00BB06D4" w:rsidRDefault="00BB06D4" w:rsidP="00BB06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5" w:type="dxa"/>
          </w:tcPr>
          <w:p w:rsidR="00BB06D4" w:rsidRPr="00305C73" w:rsidRDefault="00BB06D4" w:rsidP="00BB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Критический</w:t>
            </w:r>
          </w:p>
          <w:p w:rsidR="00BB06D4" w:rsidRPr="00BB06D4" w:rsidRDefault="00BB06D4" w:rsidP="00BB0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требуется внимание специалиста) </w:t>
            </w:r>
          </w:p>
        </w:tc>
        <w:tc>
          <w:tcPr>
            <w:tcW w:w="2410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  <w:r w:rsidR="00305C73">
              <w:rPr>
                <w:rFonts w:ascii="Times New Roman" w:hAnsi="Times New Roman" w:cs="Times New Roman"/>
                <w:sz w:val="20"/>
                <w:szCs w:val="20"/>
              </w:rPr>
              <w:t>, не проявляются</w:t>
            </w:r>
          </w:p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Не оформлены</w:t>
            </w:r>
          </w:p>
        </w:tc>
        <w:tc>
          <w:tcPr>
            <w:tcW w:w="3005" w:type="dxa"/>
          </w:tcPr>
          <w:p w:rsidR="00BB06D4" w:rsidRPr="00BB06D4" w:rsidRDefault="00BB06D4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D4">
              <w:rPr>
                <w:rFonts w:ascii="Times New Roman" w:hAnsi="Times New Roman" w:cs="Times New Roman"/>
                <w:sz w:val="20"/>
                <w:szCs w:val="20"/>
              </w:rPr>
              <w:t>Не выполняет предложенные задания</w:t>
            </w:r>
          </w:p>
        </w:tc>
      </w:tr>
    </w:tbl>
    <w:p w:rsidR="001D7DA0" w:rsidRPr="00BB06D4" w:rsidRDefault="001D7DA0" w:rsidP="00BB06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0654C" w:rsidRDefault="0010654C" w:rsidP="0024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1.</w:t>
      </w:r>
      <w:r w:rsidRPr="0005491D">
        <w:rPr>
          <w:rFonts w:ascii="Times New Roman" w:hAnsi="Times New Roman" w:cs="Times New Roman"/>
          <w:b/>
          <w:i/>
          <w:sz w:val="20"/>
          <w:szCs w:val="20"/>
          <w:u w:val="single"/>
        </w:rPr>
        <w:t>Выводы и рекомендации: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 w:cs="Times New Roman"/>
          <w:b/>
          <w:sz w:val="20"/>
          <w:szCs w:val="20"/>
        </w:rPr>
        <w:t>освоена, освоена частично, не освоена.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 w:cs="Times New Roman"/>
          <w:sz w:val="20"/>
          <w:szCs w:val="20"/>
        </w:rPr>
        <w:t xml:space="preserve"> </w:t>
      </w:r>
      <w:r w:rsidRPr="0005491D">
        <w:rPr>
          <w:rFonts w:ascii="Times New Roman" w:hAnsi="Times New Roman" w:cs="Times New Roman"/>
          <w:b/>
          <w:sz w:val="20"/>
          <w:szCs w:val="20"/>
        </w:rPr>
        <w:t>_____________%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родителя (законного представителя): 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2.</w:t>
      </w:r>
      <w:r w:rsidRPr="0005491D">
        <w:rPr>
          <w:rFonts w:ascii="Times New Roman" w:hAnsi="Times New Roman" w:cs="Times New Roman"/>
          <w:b/>
          <w:i/>
          <w:sz w:val="20"/>
          <w:szCs w:val="20"/>
          <w:u w:val="single"/>
        </w:rPr>
        <w:t>Выводы и рекомендации: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 w:cs="Times New Roman"/>
          <w:b/>
          <w:sz w:val="20"/>
          <w:szCs w:val="20"/>
        </w:rPr>
        <w:t>освоена, освоена частично, не освоена.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 w:cs="Times New Roman"/>
          <w:sz w:val="20"/>
          <w:szCs w:val="20"/>
        </w:rPr>
        <w:t xml:space="preserve"> </w:t>
      </w:r>
      <w:r w:rsidRPr="0005491D">
        <w:rPr>
          <w:rFonts w:ascii="Times New Roman" w:hAnsi="Times New Roman" w:cs="Times New Roman"/>
          <w:b/>
          <w:sz w:val="20"/>
          <w:szCs w:val="20"/>
        </w:rPr>
        <w:t>_____________%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родителя (законного представителя): 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3.</w:t>
      </w:r>
      <w:r w:rsidRPr="0005491D">
        <w:rPr>
          <w:rFonts w:ascii="Times New Roman" w:hAnsi="Times New Roman" w:cs="Times New Roman"/>
          <w:b/>
          <w:i/>
          <w:sz w:val="20"/>
          <w:szCs w:val="20"/>
          <w:u w:val="single"/>
        </w:rPr>
        <w:t>Выводы и рекомендации: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 w:cs="Times New Roman"/>
          <w:b/>
          <w:sz w:val="20"/>
          <w:szCs w:val="20"/>
        </w:rPr>
        <w:t>освоена, освоена частично, не освоена.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 w:cs="Times New Roman"/>
          <w:sz w:val="20"/>
          <w:szCs w:val="20"/>
        </w:rPr>
        <w:t xml:space="preserve"> </w:t>
      </w:r>
      <w:r w:rsidRPr="0005491D">
        <w:rPr>
          <w:rFonts w:ascii="Times New Roman" w:hAnsi="Times New Roman" w:cs="Times New Roman"/>
          <w:b/>
          <w:sz w:val="20"/>
          <w:szCs w:val="20"/>
        </w:rPr>
        <w:t>_____________%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родителя (законного представителя): 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4.</w:t>
      </w:r>
      <w:r w:rsidRPr="0005491D">
        <w:rPr>
          <w:rFonts w:ascii="Times New Roman" w:hAnsi="Times New Roman" w:cs="Times New Roman"/>
          <w:b/>
          <w:i/>
          <w:sz w:val="20"/>
          <w:szCs w:val="20"/>
          <w:u w:val="single"/>
        </w:rPr>
        <w:t>Выводы и рекомендации: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 w:cs="Times New Roman"/>
          <w:b/>
          <w:sz w:val="20"/>
          <w:szCs w:val="20"/>
        </w:rPr>
        <w:t>освоена, освоена частично, не освоена.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 w:cs="Times New Roman"/>
          <w:sz w:val="20"/>
          <w:szCs w:val="20"/>
        </w:rPr>
        <w:t xml:space="preserve"> </w:t>
      </w:r>
      <w:r w:rsidRPr="0005491D">
        <w:rPr>
          <w:rFonts w:ascii="Times New Roman" w:hAnsi="Times New Roman" w:cs="Times New Roman"/>
          <w:b/>
          <w:sz w:val="20"/>
          <w:szCs w:val="20"/>
        </w:rPr>
        <w:t>_____________%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родителя (законного представителя): 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5.</w:t>
      </w:r>
      <w:r w:rsidRPr="0005491D">
        <w:rPr>
          <w:rFonts w:ascii="Times New Roman" w:hAnsi="Times New Roman" w:cs="Times New Roman"/>
          <w:b/>
          <w:i/>
          <w:sz w:val="20"/>
          <w:szCs w:val="20"/>
          <w:u w:val="single"/>
        </w:rPr>
        <w:t>Выводы и рекомендации: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 w:cs="Times New Roman"/>
          <w:b/>
          <w:sz w:val="20"/>
          <w:szCs w:val="20"/>
        </w:rPr>
        <w:t>освоена, освоена частично, не освоена.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 w:cs="Times New Roman"/>
          <w:sz w:val="20"/>
          <w:szCs w:val="20"/>
        </w:rPr>
        <w:t xml:space="preserve"> </w:t>
      </w:r>
      <w:r w:rsidRPr="0005491D">
        <w:rPr>
          <w:rFonts w:ascii="Times New Roman" w:hAnsi="Times New Roman" w:cs="Times New Roman"/>
          <w:b/>
          <w:sz w:val="20"/>
          <w:szCs w:val="20"/>
        </w:rPr>
        <w:t>_____________%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9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91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491D">
        <w:rPr>
          <w:rFonts w:ascii="Times New Roman" w:hAnsi="Times New Roman" w:cs="Times New Roman"/>
          <w:sz w:val="16"/>
          <w:szCs w:val="16"/>
        </w:rPr>
        <w:t>Роспись родителя (законного представителя): _________________________</w:t>
      </w:r>
    </w:p>
    <w:p w:rsidR="00612BB6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BB6" w:rsidRPr="0005491D" w:rsidRDefault="00612BB6" w:rsidP="00612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1BD" w:rsidRPr="00C771BD" w:rsidRDefault="00247578" w:rsidP="0024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771BD" w:rsidRPr="00C771BD">
        <w:rPr>
          <w:rFonts w:ascii="Times New Roman" w:hAnsi="Times New Roman" w:cs="Times New Roman"/>
          <w:b/>
          <w:sz w:val="24"/>
          <w:szCs w:val="24"/>
        </w:rPr>
        <w:t>ровень усвоения программного материала</w:t>
      </w:r>
      <w:r w:rsidR="0005491D" w:rsidRPr="0005491D">
        <w:rPr>
          <w:rFonts w:ascii="Times New Roman" w:hAnsi="Times New Roman" w:cs="Times New Roman"/>
          <w:sz w:val="16"/>
          <w:szCs w:val="16"/>
        </w:rPr>
        <w:t xml:space="preserve"> </w:t>
      </w:r>
      <w:r w:rsidR="0005491D">
        <w:rPr>
          <w:rFonts w:ascii="Times New Roman" w:hAnsi="Times New Roman" w:cs="Times New Roman"/>
          <w:sz w:val="16"/>
          <w:szCs w:val="16"/>
        </w:rPr>
        <w:t>(</w:t>
      </w:r>
      <w:r w:rsidR="0005491D" w:rsidRPr="0005491D">
        <w:rPr>
          <w:rFonts w:ascii="Times New Roman" w:hAnsi="Times New Roman" w:cs="Times New Roman"/>
          <w:i/>
          <w:sz w:val="16"/>
          <w:szCs w:val="16"/>
        </w:rPr>
        <w:t>заполняют воспитатели, работающие с ребенком в группе</w:t>
      </w:r>
      <w:r w:rsidR="0005491D">
        <w:rPr>
          <w:rFonts w:ascii="Times New Roman" w:hAnsi="Times New Roman" w:cs="Times New Roman"/>
          <w:i/>
          <w:sz w:val="16"/>
          <w:szCs w:val="16"/>
        </w:rPr>
        <w:t>)</w:t>
      </w:r>
    </w:p>
    <w:p w:rsidR="00C771BD" w:rsidRPr="00C771BD" w:rsidRDefault="00C771BD" w:rsidP="00C771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76"/>
        <w:gridCol w:w="6548"/>
        <w:gridCol w:w="302"/>
        <w:gridCol w:w="302"/>
        <w:gridCol w:w="294"/>
        <w:gridCol w:w="302"/>
        <w:gridCol w:w="302"/>
        <w:gridCol w:w="294"/>
        <w:gridCol w:w="302"/>
        <w:gridCol w:w="302"/>
        <w:gridCol w:w="294"/>
        <w:gridCol w:w="302"/>
        <w:gridCol w:w="302"/>
        <w:gridCol w:w="294"/>
        <w:gridCol w:w="302"/>
        <w:gridCol w:w="302"/>
        <w:gridCol w:w="294"/>
      </w:tblGrid>
      <w:tr w:rsidR="00EA697D" w:rsidRPr="00BB06D4" w:rsidTr="00370406">
        <w:tc>
          <w:tcPr>
            <w:tcW w:w="376" w:type="dxa"/>
            <w:vMerge w:val="restart"/>
          </w:tcPr>
          <w:p w:rsidR="00EA697D" w:rsidRPr="00BB06D4" w:rsidRDefault="00EA697D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8" w:type="dxa"/>
            <w:vMerge w:val="restart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</w:p>
        </w:tc>
        <w:tc>
          <w:tcPr>
            <w:tcW w:w="0" w:type="auto"/>
            <w:gridSpan w:val="15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Возраст, оценка развития</w:t>
            </w:r>
            <w:r w:rsidR="00C16CC9"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 в баллах</w:t>
            </w:r>
          </w:p>
        </w:tc>
      </w:tr>
      <w:tr w:rsidR="00EA697D" w:rsidRPr="00BB06D4" w:rsidTr="00370406">
        <w:tc>
          <w:tcPr>
            <w:tcW w:w="376" w:type="dxa"/>
            <w:vMerge/>
          </w:tcPr>
          <w:p w:rsidR="00EA697D" w:rsidRPr="00BB06D4" w:rsidRDefault="00EA697D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8" w:type="dxa"/>
            <w:vMerge/>
          </w:tcPr>
          <w:p w:rsidR="00EA697D" w:rsidRPr="00BB06D4" w:rsidRDefault="00EA697D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A697D" w:rsidRPr="003346E7" w:rsidRDefault="00EA697D" w:rsidP="0033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E7">
              <w:rPr>
                <w:rFonts w:ascii="Times New Roman" w:hAnsi="Times New Roman" w:cs="Times New Roman"/>
                <w:sz w:val="20"/>
                <w:szCs w:val="20"/>
              </w:rPr>
              <w:t>2-3 г</w:t>
            </w:r>
            <w:r w:rsidR="00334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</w:tcPr>
          <w:p w:rsidR="00EA697D" w:rsidRPr="003346E7" w:rsidRDefault="00EA697D" w:rsidP="0033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E7">
              <w:rPr>
                <w:rFonts w:ascii="Times New Roman" w:hAnsi="Times New Roman" w:cs="Times New Roman"/>
                <w:sz w:val="20"/>
                <w:szCs w:val="20"/>
              </w:rPr>
              <w:t>3-4 г</w:t>
            </w:r>
          </w:p>
        </w:tc>
        <w:tc>
          <w:tcPr>
            <w:tcW w:w="0" w:type="auto"/>
            <w:gridSpan w:val="3"/>
          </w:tcPr>
          <w:p w:rsidR="00EA697D" w:rsidRPr="003346E7" w:rsidRDefault="00EA697D" w:rsidP="00BB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E7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0" w:type="auto"/>
            <w:gridSpan w:val="3"/>
          </w:tcPr>
          <w:p w:rsidR="00EA697D" w:rsidRPr="003346E7" w:rsidRDefault="00EA697D" w:rsidP="00BB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E7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gridSpan w:val="3"/>
          </w:tcPr>
          <w:p w:rsidR="00EA697D" w:rsidRPr="003346E7" w:rsidRDefault="00EA697D" w:rsidP="00BB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E7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247578" w:rsidRPr="00BB06D4" w:rsidTr="00370406">
        <w:tc>
          <w:tcPr>
            <w:tcW w:w="376" w:type="dxa"/>
            <w:vMerge/>
          </w:tcPr>
          <w:p w:rsidR="00EA697D" w:rsidRPr="00BB06D4" w:rsidRDefault="00EA697D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8" w:type="dxa"/>
            <w:vMerge/>
          </w:tcPr>
          <w:p w:rsidR="00EA697D" w:rsidRPr="00BB06D4" w:rsidRDefault="00EA697D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A697D" w:rsidRPr="00BB06D4" w:rsidRDefault="00EA697D" w:rsidP="00247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A697D" w:rsidRPr="00BB06D4" w:rsidRDefault="00EA697D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18"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1.Социально-коммуникативное развитие</w:t>
            </w: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играть рядом со сверстниками, не мешая им.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интерес к совместным играм небольшими группами.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ной ночи» (в семье, в группе).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отрицательное отношение к грубости, жадности.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положительный настрой на соблюдение элементарных правил поведения в детском саду и на улице; на явные нарушения усво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енных им правил.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Готов соблюдать элементарные правила в совместных играх.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общаться спокойно, без крика.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Ситуативно проявляет доброже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жить дружно, вместе пользоваться игрушками, книгами, помогать друг другу.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-20"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объединяться с детьми для совместных игр, согласо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вывать тему игры, распределять роли, поступать в соответствии с правила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ми и общим замыслом.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Разделяет игровые и реальные взаимодействия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считаться с интересами товарищей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02"/>
              <w:widowControl/>
              <w:spacing w:line="240" w:lineRule="auto"/>
              <w:ind w:left="-20" w:firstLine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личное отношение к соблюдению (и нарушению) мораль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ных норм (стремится к справедливости, испытывает чувство стыда при неблаговидных поступках).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-20"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проявить инициативу в оказании помощи товарищам, взрослым.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или после напоминания со стороны взрослого исполь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зует в общении со взрослым «вежливые» слова, обращается к сотрудникам детского сада по имени-отчеству. Знает, что нельзя вмешиваться в разговор взрослых.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Распределяет роли до начала игры и строит свое поведение, придержи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ваясь роли.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поддерживать беседу, высказывает свою точку зре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ния, согласие или несогласие с ответом товарища.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работать коллективно, договариваться со сверстни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ками о том, кто какую часть работы будет выполнять.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ind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Если при распределении ролей в игре возникают конфликты, связан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ные с субординацией ролевого поведения, решает спорные вопросы и ула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живает конфликты с помощью речи: убеждает, доказывает, объясняет.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24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заботиться о младших, помогать им, защищать тех. кто слабее.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сам или с небольшой помощью взрослого оценивать сваи пос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тупки и поступки сверстников.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24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общепринятые нормы поведения в детском саду, на улице.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ind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повседневной жизни сам, без напоминания со стороны взрослого пользуется «вежливыми» словами.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конструктивными способами взаимодейст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поведения на улице , в обще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ственных местах (транспорте, магазине, поликлинике, театре и др.).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Проявляет уважительное отношение к окружающим.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Проявляет организованность и дисциплинированность.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Слушает собеседника,  не перебивая.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Использует формулы словесной вежливости (приветствия, прощания, просьбы, извинения).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  <w:shd w:val="clear" w:color="auto" w:fill="auto"/>
          </w:tcPr>
          <w:p w:rsidR="00247578" w:rsidRPr="0010654C" w:rsidRDefault="00247578" w:rsidP="0063122E">
            <w:pPr>
              <w:ind w:firstLine="51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4C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в семье и сообществе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первичные представления о себе: знает свое имя, свой пол.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имена членов своей семьи и воспитателей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себе: знает свое имя, возраст, пол.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членов своей семьи, их имена. Знает имена воспитателей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</w:t>
            </w:r>
            <w:r w:rsidRPr="00BB06D4">
              <w:rPr>
                <w:rStyle w:val="FontStyle267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помещениях детского сада.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03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свое имя и фамилию, возраст.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имена членов своей семьи, может рассказать где работают родители.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гендерные представления (мужчины смелые, сильные; женщины нежные, заботливые).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своем родном городе (поселке, селе), назвать его.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свое имя и фамилию, имена и отчества родителей.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где работают родители, как важен для общества их труд.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постоянные обязанности по дому.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семейные праздники.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своем родном городе (поселке, селе), назвать улицу, на которой живет.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традиционные гендерные представления, уважительно относится к сверстникам своего и противоположного пола.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себе, собственной принадлежности и принад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лежности других людей к определенному полу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составе семьи, родствен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ных отношениях и взаимосвязях, распределении семейных обязанностей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 семейных традициях, истории.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свой домашний адрес, телефон, имена и отчества родителей, их профессии.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рассказать об обществе, его культурных ценностях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Сформированы первичные представления о государст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ве и принадлежности к нему; о мире.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  <w:shd w:val="clear" w:color="auto" w:fill="auto"/>
          </w:tcPr>
          <w:p w:rsidR="00247578" w:rsidRPr="0010654C" w:rsidRDefault="00247578" w:rsidP="0063122E">
            <w:pPr>
              <w:ind w:firstLine="51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10654C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одеваться и раздеваться в определенной последо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вательности.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навыки опрятности (замечает непорядок в одежде, устраня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ет его при небольшой помощи взрослых).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небольшой помощи взрослого пользуется индивидуальными пред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метами (носовым платком, салфеткой, полотенцем, расческой, горшком).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есть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Наблюдает за трудовыми действиями воспитателя в уголке природы.  Выполняет простейшие трудовые действия (с помощью педагога)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самостоятельно одеваться и раздеваться в определенной последовательности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умывания.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помочь накрыть стол к обеду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Кормит рыб и птиц (с помощью воспитателя).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03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Соблюдает элементарные правила гигиены (по мере необходимости </w:t>
            </w:r>
            <w:r w:rsidRPr="00BB06D4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–моет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руки с мылом, пользуется расческой, носовым платком, прикрывает рот при кашле).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Обращается за помощью к взрослым при заболевании, травме.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приема пищи (правильно пользуется столовыми приборами, салфеткой, полоскает рот после еды).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Самостоятельно одевается, раздевается, складывает и убирает одежду, с помощью взрослого приводит ее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порядок.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выполняет обязанности дежурного по столовой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готовит к занятиям свое рабочее место, убирает мате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риалы по окончании работы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одевается и раздевается, сушит мокрые вещи, ухажива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ет за обувью. Соблюдет порядок в своем шкафу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Сформированы элементарные навыки личной гигиены (самостоятель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tabs>
                <w:tab w:val="left" w:pos="724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Поддерживает порядок в группе и на участке детского сада.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tabs>
                <w:tab w:val="left" w:pos="7248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обязанности дежурного по столовой, правильно сервирует стол.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Быстро раздевается и одевается, вешает одежду в опреде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ленном порядке, следит за чистотой одежды и обуви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ухаживает за одеждой, устраняет непорядок в своем внешнем виде.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Усвоил основные культурно-гигиенические навыки (быстро и правиль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 умывается, насухо вытирается, пользуясь только индивидуальным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лотенцем, чистит зубы, полоскает рот после еды, моет ноги перед сном, правильно пользуется носовым платком и расческой)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Ответственно выполняет обязанности дежурного по столовой, в уголке природы.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02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Проявляет трудолюбие в работе на участке детского сада.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планировать свою трудовую деятельность; отбирать материалы, необходимые для занятий, игр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</w:tcPr>
          <w:p w:rsidR="00247578" w:rsidRPr="0010654C" w:rsidRDefault="00247578" w:rsidP="0063122E">
            <w:pPr>
              <w:ind w:firstLine="51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10654C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основ безопасности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9"/>
              <w:widowControl/>
              <w:ind w:firstLine="3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машинах, улице, дороге..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элементарные представления о безопасном поведении на дороге.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8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элементарные правила дорожного движения. Понимает значения сигналов светофора.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дорожные знаки «Пешеходный переход», «Остановка общественного транспорта». Различает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элементарные правила поведения в природе (спосо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ind w:left="6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 и объясняет значения сигналов светофора. Знает элементарные правила дорожного движения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ind w:left="6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помощи».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ind w:left="6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3051F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саду, поведения на улице и в транспорте.</w:t>
            </w:r>
            <w:r w:rsidR="00B3051F"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 значения сигналов светофора.</w:t>
            </w:r>
          </w:p>
          <w:p w:rsidR="00247578" w:rsidRPr="00BB06D4" w:rsidRDefault="00B3051F" w:rsidP="003346E7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Соблюдает элементарные правила дорожного движения.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51F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B3051F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3051F" w:rsidRPr="00BB06D4" w:rsidRDefault="00B3051F" w:rsidP="003346E7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характеризует 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3051F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B3051F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</w:tcPr>
          <w:p w:rsidR="00247578" w:rsidRPr="0010654C" w:rsidRDefault="00247578" w:rsidP="00536E18">
            <w:pPr>
              <w:pStyle w:val="Style11"/>
              <w:widowControl/>
              <w:spacing w:line="240" w:lineRule="auto"/>
              <w:ind w:left="12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10654C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11414" w:type="dxa"/>
            <w:gridSpan w:val="17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в игре замещение недостающего предмета.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Общается в диалоге с воспитателем.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a3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самостоятельной игре сопровождает речью свои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действиями героев кукольного театра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придерживаться игровых правил в дидактических играх.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следить за развитием театрализованного действия и эмоцио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нально на него отзываться (кукольный, драматический театры)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Разыгрывает по просьбе взрослого и самостоятельно небольшие отрыв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 из знакомых сказок.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03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Имитирует движения, мимику, интонацию изображаемых героев.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F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ролевое соподчинение (продавец — покупатель) и ведет ро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левые диалоги.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8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настольно-печатных играх может выступать в роли ведущего, объяс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нять сверстникам правила игры.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Адекватно воспринимает в театре (кукольном, драматическом) худо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жественный образ.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 самостоятельных театрализованных играх обустраивает место для игры (режиссерской, драматизации), воплощается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роли, используя художественные выразительные средства (интонация, мимика), атрибуты, реквизит.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простейшие представления о театральных профессиях.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tabs>
                <w:tab w:val="left" w:pos="7507"/>
              </w:tabs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Объясняет правила игры сверстникам.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После просмотра спектакля может оценить игру актера (актеров), ис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пользуемые средства художественной выразительности и элементы худо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жественного оформления постановки.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в творческом опыте несколько ролей, сыгранных в спектаклях в 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тском саду и домашнем театре.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F27B1D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Самостоятельно отбирает или придумывает разнообразные сюжеты игр.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Придерживается в процессе игры намеченного замысла, оставляя место для импровизации.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Находит новую трактовку роли и исполняет ее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моделировать предметно-игровую среду.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беседе о просмотренном спектакле может высказать свою точку зрения.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навыками театральной культуры: знает театральные профессии, правила поведения в театре.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247578" w:rsidRPr="0010654C" w:rsidRDefault="00247578" w:rsidP="00536E18">
            <w:pPr>
              <w:pStyle w:val="Style11"/>
              <w:widowControl/>
              <w:spacing w:line="240" w:lineRule="auto"/>
              <w:ind w:left="12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10654C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10654C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6924" w:type="dxa"/>
            <w:gridSpan w:val="2"/>
            <w:shd w:val="clear" w:color="auto" w:fill="A6A6A6" w:themeFill="background1" w:themeFillShade="A6"/>
          </w:tcPr>
          <w:p w:rsidR="00247578" w:rsidRPr="00C12B52" w:rsidRDefault="00247578" w:rsidP="0010654C">
            <w:pPr>
              <w:pStyle w:val="Style11"/>
              <w:widowControl/>
              <w:spacing w:line="240" w:lineRule="auto"/>
              <w:ind w:left="12" w:right="-108" w:hanging="12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C12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  <w:r w:rsidR="00C12B52" w:rsidRPr="00C12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развития  </w:t>
            </w:r>
            <w:r w:rsidRPr="00C12B52">
              <w:rPr>
                <w:rFonts w:ascii="Times New Roman" w:hAnsi="Times New Roman" w:cs="Times New Roman"/>
                <w:b/>
                <w:sz w:val="18"/>
                <w:szCs w:val="18"/>
              </w:rPr>
              <w:t>по ОО</w:t>
            </w:r>
            <w:r w:rsidR="0010654C" w:rsidRPr="00C12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«Социально-коммуникативное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47578" w:rsidRPr="00536E18" w:rsidRDefault="00247578" w:rsidP="00BB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06" w:rsidRPr="00BB06D4" w:rsidTr="00370406">
        <w:tc>
          <w:tcPr>
            <w:tcW w:w="11414" w:type="dxa"/>
            <w:gridSpan w:val="17"/>
          </w:tcPr>
          <w:p w:rsidR="00370406" w:rsidRPr="00536E18" w:rsidRDefault="00370406" w:rsidP="00BB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2.Познавательное развитие</w:t>
            </w:r>
          </w:p>
        </w:tc>
      </w:tr>
      <w:tr w:rsidR="00370406" w:rsidRPr="00BB06D4" w:rsidTr="00370406">
        <w:tc>
          <w:tcPr>
            <w:tcW w:w="11414" w:type="dxa"/>
            <w:gridSpan w:val="17"/>
          </w:tcPr>
          <w:p w:rsidR="00370406" w:rsidRPr="00536E18" w:rsidRDefault="00370406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образовать группу из однородных предметов.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один и много предметов.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большие и маленькие предметы, называет их размер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шар и куб.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находить в окружающей обстановке один и много одинаковых предметов.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круг, квадрат, треугольник, предметы, имеющие углы </w:t>
            </w:r>
            <w:r w:rsidRPr="00BB06D4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крут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ую форму.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обозначений: вверху — внизу, впереди — сзади, слева</w:t>
            </w:r>
            <w:r w:rsidRPr="00BB06D4">
              <w:rPr>
                <w:rStyle w:val="FontStyle20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— справа, на, над — под, верхняя — нижняя (полоска).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слов: «утро», «вечер», «день», «ночь».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90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из каких частей составлена группа предметов, называть их ха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рактерные особенности (цвет, размер, назначение).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tabs>
                <w:tab w:val="left" w:pos="7373"/>
              </w:tabs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считать до 5 (количественный счет), отвечать на вопрос «Сколько всего?».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Сравнивает количество предметов в группах на </w:t>
            </w:r>
            <w:r w:rsidRPr="00BB06D4">
              <w:rPr>
                <w:rStyle w:val="FontStyle245"/>
                <w:rFonts w:ascii="Times New Roman" w:hAnsi="Times New Roman" w:cs="Times New Roman"/>
                <w:sz w:val="16"/>
                <w:szCs w:val="16"/>
              </w:rPr>
              <w:t xml:space="preserve">основе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счета (в преде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сравнивать два предмета по величине (больше — меньше, вы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ше — ниже, длиннее — короче, одинаковые, равные) на основе приложения их друг к другу или наложения.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круг, квадрат, треугольник, шар, куб; знает их ха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рактерные отличия.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tabs>
                <w:tab w:val="left" w:pos="7354"/>
              </w:tabs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части суток.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(от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считывает) в пределах 10.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количественными и порядковыми числительны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ми (в пределах 10), отвечает на вопросы: «Сколько?», «Который по счету?»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2" w:right="-108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Размещает предметы различной величины (до 7-10) в порядке возрас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тания, убывания их длины, ширины, высоты, толщины.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Выражает словами местонахождение предмета по отношению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себе, другим предметам.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6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утро, день, </w:t>
            </w:r>
            <w:r w:rsidRPr="0010654C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>вечер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ночь; имеет представление о смене частей суток.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текущий день недели.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28"/>
              <w:widowControl/>
              <w:spacing w:line="240" w:lineRule="auto"/>
              <w:ind w:left="12" w:right="-108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7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до 10 и дальше (количественный, порядковый счет в пределах 20). Соотносит цифру (0-9) и количество предметов.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числа в прямом (обратном) порядке до 10, начиная с любого числа натурального ряда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пределах 10).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и решать задачи в одно действие на сложение и вычитание, пользуется цифрами и арифметическими знаками (+, —, -=).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величины: длину (ширину, высоту), объем (вместимость), массу (вес предметов) и способы их измерения.</w:t>
            </w:r>
          </w:p>
          <w:p w:rsidR="00247578" w:rsidRPr="00BB06D4" w:rsidRDefault="00247578" w:rsidP="003346E7">
            <w:pPr>
              <w:pStyle w:val="Style11"/>
              <w:widowControl/>
              <w:spacing w:line="240" w:lineRule="auto"/>
              <w:ind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делить предметы (фигуры) на несколько равных частей; сравни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вать целый предмет и его часть.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24"/>
              <w:widowControl/>
              <w:spacing w:line="240" w:lineRule="auto"/>
              <w:ind w:left="12" w:right="-108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 . сравнение.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</w:t>
            </w:r>
          </w:p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движения объектов; пользуется знаковыми обозначениями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состав чисел первого десятка (из отдельных единиц) и состав чи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сел первого пятка из двух меньших.</w:t>
            </w:r>
          </w:p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ряду.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7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монеты достоинством 10, 50 копеек;   1, 2, 5, 10  рублей.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3346E7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текущего месяца года; последовательность всех дней недели, времен года. Умеет определять временные отношения (день—неделя —месяц); вре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мя по часам с точностью до 1 часа.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406" w:rsidRPr="00BB06D4" w:rsidTr="00370406">
        <w:tc>
          <w:tcPr>
            <w:tcW w:w="6924" w:type="dxa"/>
            <w:gridSpan w:val="2"/>
          </w:tcPr>
          <w:p w:rsidR="00370406" w:rsidRPr="00BB06D4" w:rsidRDefault="00370406" w:rsidP="00370406">
            <w:pPr>
              <w:pStyle w:val="Style11"/>
              <w:widowControl/>
              <w:spacing w:line="240" w:lineRule="auto"/>
              <w:ind w:left="12" w:right="-108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70406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406" w:rsidRPr="00BB06D4" w:rsidTr="00370406">
        <w:tc>
          <w:tcPr>
            <w:tcW w:w="11414" w:type="dxa"/>
            <w:gridSpan w:val="17"/>
          </w:tcPr>
          <w:p w:rsidR="00370406" w:rsidRPr="0010654C" w:rsidRDefault="00370406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 словесному указанию взрослого находить предметы по названию, цвету,</w:t>
            </w:r>
            <w:r w:rsidR="00370406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размеру, форме.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70406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70406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цвет, форму, величину, группировать однородные предметы по нескольким сенсорным признакам. (по цвету, размеру, форме (отбирать все красные, все большие, все круглые предметы и т.д.).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осязаемые свойства предметов (теплый, холодный, твердый, пушистый и т.п.)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Умеет выполнять ряд последовательных действий в соответствии с задачей и предлагаемым алгоритмом действий.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Обследует предметы и объекты разными способами, характеризует их. Знает свойства предметов.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Умеет сравнивать предметы по внешним признакам, группировать.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Умеет составлять целое из частей.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не менее 8 цветов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качестве эталонов использует плоскостные и объемные формы.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действовать в соответствии с предлагаемым алгоритмом.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 цвета по светлоте и насыщенности, правильно называя их.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сравнивать предметы, объединять предметы по общим признакам.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составлять из части целое.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обследовании, умеет осуществлять их оптимальный выбор в соответствии с познавательной задачей.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устанавливать простейшие связи между объектами и явлениями.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действия экспериментального характера, направленные на выявление скрытых свойств объектов.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действует в соответствии с предложенным алгоритмом.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и называть несколько качеств предметов, сравнивать предметы, выделять характерные детали.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классифицировать предметы по общим качествам.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хроматические и ахроматические цвета.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6E7" w:rsidRPr="00BB06D4" w:rsidTr="003346E7">
        <w:tc>
          <w:tcPr>
            <w:tcW w:w="6924" w:type="dxa"/>
            <w:gridSpan w:val="2"/>
          </w:tcPr>
          <w:p w:rsidR="003346E7" w:rsidRPr="00BB06D4" w:rsidRDefault="003346E7" w:rsidP="003346E7">
            <w:pPr>
              <w:pStyle w:val="Style11"/>
              <w:widowControl/>
              <w:spacing w:line="240" w:lineRule="auto"/>
              <w:ind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6E7" w:rsidRPr="00BB06D4" w:rsidTr="00680FC0">
        <w:tc>
          <w:tcPr>
            <w:tcW w:w="11414" w:type="dxa"/>
            <w:gridSpan w:val="17"/>
          </w:tcPr>
          <w:p w:rsidR="003346E7" w:rsidRPr="0010654C" w:rsidRDefault="003346E7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 предметным окружением и социальным миром</w:t>
            </w: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Разли</w:t>
            </w:r>
            <w:r w:rsidR="0010654C">
              <w:rPr>
                <w:rFonts w:ascii="Times New Roman" w:hAnsi="Times New Roman" w:cs="Times New Roman"/>
                <w:sz w:val="16"/>
                <w:szCs w:val="16"/>
              </w:rPr>
              <w:t>чает и называет предметы ближайш</w:t>
            </w: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его окружения – одежда, обувь, мебель, игрушки, посуда, транспорт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Умеет по словесному указанию взрослого находить предметы по названию, цвету, размеру.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Узнает и называет некоторые трудовые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знакомые предметы,</w:t>
            </w:r>
            <w:r w:rsidRPr="00BB06D4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объясняет их назначение, выделяет и называет материал.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основные объекты городской инфраструктуры (дом, улица, магазин…)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некоторыми профессиями (воспитатель, врач, продавец, повар, шофер, строитель).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разные предметы, которые окружают его в помещениях, на участке, на улице; знает их назна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признаки и количество предметов.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городских и сельских профессиях, об орудиях и результатах труда.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государственные праздники.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представление о Российской армии, ее роли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защите Родины,  знает некоторые военные профессии.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виды транспорта, предметы, облегчающие труд человека в быту и создающих комфорт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Классифицирует предметы, определяет материалы, из которых они сделаны.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культурными явлениями (цирк, библиотека, музей и др.), их атрибутами, значением в жизни общества, профессиями, правилами поведения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различных профессиях, о важности и значимости труда, о том, что для облегчения труда используется различная техника.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Российская Федерация (Россия) — огромная многонацио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нальная страна; что Москва — столица нашей Родины.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(поселка), может рассказать о его достопримечательностях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10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ние о флаге, гербе, мелодии гимна.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 Российской армии, о годах войны, о Дне Победы.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pStyle w:val="Style128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разнообразные впе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чатления о предметах окружающего мира.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предметах, облегчающих труд людей на производстве.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Выбирает и группирует предметы в соответствии с познавательной задачей.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Применяет разнообразные способы обследования предметов.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школе, библиотеке, музее….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простейшие представления об экономике.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герб, флаг, название родной страны и ее столицы России. Может рассказать о гимне.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родном крае, его достопримечательностях.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Может рассказать о Российской армии.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государственных праздниках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ВОВ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3346E7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536E18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Ю.А.Гагарине и других героях космоса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6E7" w:rsidRPr="00BB06D4" w:rsidTr="00680FC0">
        <w:tc>
          <w:tcPr>
            <w:tcW w:w="6924" w:type="dxa"/>
            <w:gridSpan w:val="2"/>
          </w:tcPr>
          <w:p w:rsidR="003346E7" w:rsidRPr="00BB06D4" w:rsidRDefault="003346E7" w:rsidP="003346E7">
            <w:pPr>
              <w:ind w:firstLine="5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46E7" w:rsidRPr="00BB06D4" w:rsidRDefault="003346E7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6E7" w:rsidRPr="00BB06D4" w:rsidTr="00680FC0">
        <w:tc>
          <w:tcPr>
            <w:tcW w:w="11414" w:type="dxa"/>
            <w:gridSpan w:val="17"/>
          </w:tcPr>
          <w:p w:rsidR="003346E7" w:rsidRPr="0010654C" w:rsidRDefault="003346E7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миром природы</w:t>
            </w: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некоторых домашних и диких животных, их детенышей.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овощи, фрукты (1-2 вида)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деревья ближайшего окружения (1-2 вида)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природных сезонных изменениях.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некоторые растения, животных и их детенышей.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наиболее характерные сезонные изменения в природе.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бережное отношение к природе.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домашних животных </w:t>
            </w:r>
            <w:r w:rsidRPr="00BB06D4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знает, какую пользу они приносят </w:t>
            </w:r>
            <w:r w:rsidRPr="00BB06D4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>че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ловеку.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и называет некоторые растения ближайшего окружения.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времена года в правильной последовательности.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времена года, отмечает их особенности.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взаимодействии человека с природой в разное время года.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Бережно относится к природе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24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некоторых представителей животного мира (звери, птицы, пресмыкающиеся, земноводные, насекомые).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7"/>
              <w:widowControl/>
              <w:spacing w:line="240" w:lineRule="auto"/>
              <w:ind w:left="12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правила поведения в природе и соблюдает их.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536E18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536E18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536E18" w:rsidRPr="00BB06D4" w:rsidRDefault="00536E18" w:rsidP="00536E18">
            <w:pPr>
              <w:ind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536E18">
        <w:tc>
          <w:tcPr>
            <w:tcW w:w="6924" w:type="dxa"/>
            <w:gridSpan w:val="2"/>
            <w:shd w:val="clear" w:color="auto" w:fill="A6A6A6" w:themeFill="background1" w:themeFillShade="A6"/>
          </w:tcPr>
          <w:p w:rsidR="00536E18" w:rsidRPr="00C12B52" w:rsidRDefault="00536E18" w:rsidP="00BB06D4">
            <w:pPr>
              <w:ind w:firstLine="617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  <w:r w:rsidR="00C12B52"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развития  </w:t>
            </w:r>
            <w:r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>по ОО</w:t>
            </w:r>
            <w:r w:rsidR="0010654C"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«Познавательное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10654C" w:rsidRDefault="00536E18" w:rsidP="00BB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C">
              <w:rPr>
                <w:rFonts w:ascii="Times New Roman" w:hAnsi="Times New Roman" w:cs="Times New Roman"/>
                <w:b/>
                <w:sz w:val="24"/>
                <w:szCs w:val="24"/>
              </w:rPr>
              <w:t>3.Речевое развитие</w:t>
            </w: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680FC0" w:rsidRDefault="00536E1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</w:t>
            </w:r>
          </w:p>
        </w:tc>
      </w:tr>
      <w:tr w:rsidR="00247578" w:rsidRPr="00BB06D4" w:rsidTr="0010654C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1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10654C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Сопровождает речью игровые и бытовые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Слушает небольшие рассказы без наглядного сопровождения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Рассматривает сюжетные картинки.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Отвечает на разнообразные вопросы взрослого, касающегося ближайшего окружения.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69"/>
                <w:rFonts w:ascii="Times New Roman" w:hAnsi="Times New Roman" w:cs="Times New Roman"/>
                <w:i w:val="0"/>
                <w:sz w:val="16"/>
                <w:szCs w:val="16"/>
              </w:rPr>
              <w:t>Использует все части речи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Использует </w:t>
            </w: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простые нераспространенные предложения и предложения с однородными членами.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24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Активно сопровождает речью игровые и бытовые действия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Понимает и употребляет слова-антонимы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</w:t>
            </w: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меет образовывать новые слова по аналогии со знакомыми словами (сахарница — сухарница).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Умеет выделять первый звук в слове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Рассказывает о содержании сюжетной картинки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С помощью взрослого повторяет образцы описания игрушки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28"/>
              <w:widowControl/>
              <w:spacing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достаточно богатый словарный запас.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участвовать в беседе.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по образцу рассказы по сюжетной картине, по набору картинок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Последовательно, без существенных пропусков пересказывает неболь</w:t>
            </w:r>
            <w:r w:rsidRPr="00BB06D4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>шие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литературные произведения.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место звука в слове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подбирать к существительному несколько прилагательных; заме</w:t>
            </w:r>
            <w:r w:rsidRPr="00BB06D4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>нять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слово другим словом со сходным значением.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Владеет достаточным словарным запасом, Свободно общается с педагогом, родителями, сверстниками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Пересказывает и драматизирует небольшие литературные произведе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по плану и образцу рассказы о предмете, по сюжетной кар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тинке, набору картин с фабульным развитием действия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Употребляет в речи синонимы, антонимы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left="12"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Употребляет в речи сложные предложения разных видов.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понятия «звук», «слог», «слово», «предложение».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left="12"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 последовательности слова в предложении, звуки и слоги в словах.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Находит в предложении слова с заданным звуком, определяет место звука в слове.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6924" w:type="dxa"/>
            <w:gridSpan w:val="2"/>
          </w:tcPr>
          <w:p w:rsidR="00536E18" w:rsidRPr="00BB06D4" w:rsidRDefault="00680FC0" w:rsidP="00680FC0">
            <w:pPr>
              <w:ind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680FC0" w:rsidRDefault="00536E1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Приобщение к художественной литературе</w:t>
            </w: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Слушает доступные по содержанию стихи, сказки, рассказы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При повторном чтении проговаривает слова, небольшие фразы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иллюстрации в знакомых книгах с помощью педагога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Пересказывает содержание произведения с опорой на рисунки в книге, на вопросы воспитателя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произведение (в произвольном изложении), прослушав отрывок из него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Может прочитать наизусть небольшое стихотворение при помощи взрослого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Может назвать любимую сказку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Может прочитать наизусть понравившееся стихотворение, считалку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Драматизирует (инсценирует) с помощью взрослого небольшие сказки (отрывки из сказок)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2-3 программных стихотворения (иногда требуется напомнить ребенку первые строчки)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2-3 считалки,  2-3 загадки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жанр произведения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любимого детского писателя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любимые сказки и рассказы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Различает жанры литературных произведений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любимые сказки и рассказы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наизусть 2-3 любимых стихотворения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2-3 считалки, 2-3 загадки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2-3 авторов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2-3 иллюстраторов детских книг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Выразительно читает стихотворение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Пересказывает отрывок из сказки, рассказа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536E18" w:rsidRPr="00BB06D4" w:rsidRDefault="00680FC0" w:rsidP="00680FC0">
            <w:pPr>
              <w:ind w:firstLine="6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536E18">
        <w:tc>
          <w:tcPr>
            <w:tcW w:w="6924" w:type="dxa"/>
            <w:gridSpan w:val="2"/>
            <w:shd w:val="clear" w:color="auto" w:fill="A6A6A6" w:themeFill="background1" w:themeFillShade="A6"/>
          </w:tcPr>
          <w:p w:rsidR="00536E18" w:rsidRPr="00C12B52" w:rsidRDefault="00536E18" w:rsidP="00BB06D4">
            <w:pPr>
              <w:ind w:firstLine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  <w:r w:rsidR="00C12B52"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развития  </w:t>
            </w:r>
            <w:r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>по ОО</w:t>
            </w:r>
            <w:r w:rsidR="00680FC0" w:rsidRP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680FC0" w:rsidRDefault="00536E18" w:rsidP="00BB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4.Художественно-эстетическое развитие</w:t>
            </w: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680FC0" w:rsidRDefault="00536E1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Изобразительная деятельность. Приобщение к искусству.</w:t>
            </w: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карандашами, фломастерами, красками и кистью можно рисовать.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красный, синий, зеленый, желтый, белый, черный цвета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раскатывать комок глины прямыми и круговыми движениями кистей рук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отламывать от большого комка глины маленькие комочки,  сплющивает их ладонями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соединять концы раскатанной палочки, плотно прижимая их друг к другу.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несложные предметы; аккуратно пользуется глиной.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Подбирает цвета, соответствующие изображаемым предметам.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различные предметы, состоящие из 1-3 частей, используя разно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образные приемы лепки.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предметов из готовых фигур.</w:t>
            </w:r>
          </w:p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Украшает заготовки из бумаги разной формы.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предметы путем создания отчетливых форм, под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бора цвета, аккуратного закрашивания, использования разных материалов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Передает несложный сюжет, объединяя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рисунке несколько предметов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 выразительные средства дымковской и филимоновской иг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рушки. Украшает силуэты игрушек элементами дымковской и филимонов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ской росписи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образы разных предметов и игрушек, объединяет их в кол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лективную композицию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все многообразие усвоенных приемов лепки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держит ножницы и умеет резать ими по пря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мой, по диагонали (квадрат и прямоугольник)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вырезать круг из квадрата, овал — из прямоугольника, плавно срезать и закруглять углы.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Аккуратно наклеивает изображения предметов, состоящие из несколь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ких частей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680FC0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узоры из растительных форм и геометрических фигур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произведения изобразительного искусства (живопись, книжная графика, народное декоративное искусство, скульптура…).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выразительные средства в разных видах искусства (форма, цвет, колорит, композиция). Знает особенности изобразительных материалов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предметов (с натуры, по представле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нию); сюжетные изображения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разнообразные композиционные решения, изобразительные материалы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различные цвета и оттенки для создания выразительных образов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узоры по мотивам народного декоративно-прикладного искусства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предметы разной формы, используя усвоенные приемы и способы лепки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сюж. композиции, передавая пропорции, позы и движения фигур. Создает изображения по мотивам народных игрушек.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маги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spacing w:line="240" w:lineRule="auto"/>
              <w:ind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5"/>
              <w:widowControl/>
              <w:spacing w:line="240" w:lineRule="auto"/>
              <w:ind w:left="12"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основные выразительные средства произведений искусства.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индивидуальные и коллективные рисунки, декора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разные материалы и способы создания изображения.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5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различные предметы, передавая их форму, пропорции, позы и движения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ind w:firstLine="62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сюжетные композиции из 2-3 и более изображений.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декоративные композиции способами налепа и рельефа.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Расписывает вылепленные изделия по мотивам народного искусства.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ind w:firstLine="62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различных предметов, используя бумагу разной фактуры и способы вырезания и обрывания.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680FC0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сюжетные и декоративные композиции.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6924" w:type="dxa"/>
            <w:gridSpan w:val="2"/>
          </w:tcPr>
          <w:p w:rsidR="00536E18" w:rsidRPr="00BB06D4" w:rsidRDefault="00680FC0" w:rsidP="00680FC0">
            <w:pPr>
              <w:pStyle w:val="Style117"/>
              <w:widowControl/>
              <w:spacing w:line="240" w:lineRule="auto"/>
              <w:ind w:left="12"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680FC0" w:rsidRDefault="00536E1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Конструктивно-модельная деятельность</w:t>
            </w: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основные формы деталей строительного материала.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 помощью взрослого сооружает разнообразные постройки, используя большинство форм.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Разворачивает игру вокруг собственной постройки.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называет и правильно использует детали строит. материала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располагать кирпичики, пластины вертикально.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преобразовывать постройки в соответствии с заданием педа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гога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сгибать прямоугольный лист бумаги пополам.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20" w:hanging="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анализировать образец постройки.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ind w:hanging="2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планировать этапы создания находить конструктивные  решения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680FC0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постройки по рисунку.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ind w:hanging="2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соотносить конструкцию предмета с его назначением.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создавать различные конструкции одного и того же объекта.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6924" w:type="dxa"/>
            <w:gridSpan w:val="2"/>
          </w:tcPr>
          <w:p w:rsidR="00536E18" w:rsidRPr="00BB06D4" w:rsidRDefault="00680FC0" w:rsidP="00680FC0">
            <w:pPr>
              <w:ind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Средний балл</w:t>
            </w: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C11FEE" w:rsidRDefault="00536E18" w:rsidP="000549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Музыкальная деятельность</w:t>
            </w:r>
            <w:r w:rsidR="000549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(заполняет музыкальный руководитель)</w:t>
            </w: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46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знакомые мелодии и различает высоту звуков (высокий - низкий).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ind w:firstLine="1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16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ind w:firstLine="1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Вместе с воспитателем подпевает в песне музыкальные фразы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движения: притопывать ногой, хлопать в ладоши,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ворачивать кисти рук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музыкальные инструменты: погремушки, бубен.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Слушает музыкальное произведение до конца. Узнает знакомые песни.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звуки по высоте (в пределах октавы).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Замечает изменения в звучании (тихо — громко).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Поет, е отставая и не опережая других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кружиться в парах, прито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детские музыкальные инструменты (металлофон, барабан и др.).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песни по мелодии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звуки по высоте (в пределах сексты — септимы).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петь протяжно, четко произносить </w:t>
            </w:r>
            <w:r w:rsidRPr="00BB06D4">
              <w:rPr>
                <w:rStyle w:val="FontStyle201"/>
                <w:rFonts w:ascii="Times New Roman" w:hAnsi="Times New Roman" w:cs="Times New Roman"/>
                <w:sz w:val="16"/>
                <w:szCs w:val="16"/>
              </w:rPr>
              <w:t xml:space="preserve">слова;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вместе с другими </w:t>
            </w:r>
            <w:r w:rsidRPr="00BB06D4">
              <w:rPr>
                <w:rStyle w:val="FontStyle227"/>
                <w:rFonts w:ascii="Times New Roman" w:hAnsi="Times New Roman" w:cs="Times New Roman"/>
                <w:sz w:val="16"/>
                <w:szCs w:val="16"/>
              </w:rPr>
              <w:t>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тьми—начинать и заканчивать пение.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движения, отвечающие характеру музыки, самостоятельно ме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няя их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соответствии с двухчастной формой музыкального произведения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пружинка, подскоки, движе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ние парами по кругу, кружение по одному и </w:t>
            </w:r>
            <w:r w:rsidRPr="00BB06D4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парах. Может выполнять движения с предметами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играть на металлофоне простейшие мелодии на одном звуке.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высокие и низкие звуки (в пределах квинты).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петь без напряжения, плавно, легким звуком; отчетливо произ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носить слова, своевременно начинать и заканчивать песню; петь в сопро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вождении музык. инструмента.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танц. движения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tabs>
                <w:tab w:val="left" w:pos="739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инсценирует содержание песен, хороводов; действует, не подражая другим детям.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Узнает мелодию государственного гимна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определять жанр прослушанного произведения (марш, танец, песня) и инструмент, на котором оно исполняется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танцевальные движения (шаг с притопом, приставной шаг с приседанием, пружинящий шаг, боковой галоп, переменный шаг)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петь индивидуально и коллективно, с сопровождением и без него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исполнять сольно и в ансамбле на ударных и звуковысотных детских муз.инструментах несложные песни и мелодии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</w:t>
            </w:r>
            <w:r w:rsidR="0005491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определять общее настроение музыкального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произведения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части музыкального произведения (вступление, заключение, запев, припев и др.)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C11FEE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536E18" w:rsidRPr="00BB06D4" w:rsidRDefault="00C11FEE" w:rsidP="00C11FEE">
            <w:pPr>
              <w:ind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536E18">
        <w:tc>
          <w:tcPr>
            <w:tcW w:w="6924" w:type="dxa"/>
            <w:gridSpan w:val="2"/>
            <w:shd w:val="clear" w:color="auto" w:fill="A6A6A6" w:themeFill="background1" w:themeFillShade="A6"/>
          </w:tcPr>
          <w:p w:rsidR="00536E18" w:rsidRPr="00C12B52" w:rsidRDefault="00536E18" w:rsidP="00BB06D4">
            <w:pPr>
              <w:ind w:firstLine="62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C12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Средний </w:t>
            </w:r>
            <w:r w:rsidR="00C12B52" w:rsidRPr="00C12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развития  </w:t>
            </w:r>
            <w:r w:rsidRPr="00C12B52">
              <w:rPr>
                <w:rFonts w:ascii="Times New Roman" w:hAnsi="Times New Roman" w:cs="Times New Roman"/>
                <w:b/>
                <w:sz w:val="16"/>
                <w:szCs w:val="16"/>
              </w:rPr>
              <w:t>по ОО</w:t>
            </w:r>
            <w:r w:rsidR="00C11FEE" w:rsidRPr="00C12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«Художественно-эстетическое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C11FEE" w:rsidRDefault="00536E18" w:rsidP="00BB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EE">
              <w:rPr>
                <w:rFonts w:ascii="Times New Roman" w:hAnsi="Times New Roman" w:cs="Times New Roman"/>
                <w:b/>
                <w:sz w:val="24"/>
                <w:szCs w:val="24"/>
              </w:rPr>
              <w:t>5.Физическое развитие</w:t>
            </w: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C11FEE" w:rsidRDefault="00536E18" w:rsidP="00BB06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себе как о человеке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названия основных частей тела, их функции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различать и называть органы чувств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об их роли в организме и о том, как беречь их и ухаживать за ними.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ценности здоровья, пользе закаливания.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частях тела и органах чувств, их значении для жизни и здоровья человека.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понятиями «здоровье» и «болезнь». Обращается за помощью к взрослым при заболевании, травме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некоторых составляющих здоро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вого образа жизни: правильном питании, пользе закаливания, необходи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мости соблюдения правил гигиены.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пользе утренней зарядки, физических упражнений.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об особенностях функционирования и целостности человеческого организма.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составляющих ЗОЖ (правильное питание, движение, сон…) и факторах, разрушающих здоровье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значении для здоровья человека утренней гимнастики, физических упражнений, зака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ливания организма, соблюдения режима дня, необходимости соблюдения правил гигиены </w:t>
            </w:r>
            <w:r w:rsidRPr="00BB06D4">
              <w:rPr>
                <w:rStyle w:val="FontStyle290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повседневной жиз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зависимости здоровья от правильного питания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Начинает проявлять умение заботиться о своем здоровье. Знаем элементарные правила ухода за больными.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об олимпийском движении.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left="-2" w:firstLine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сформированные представления о здоровом образе жизни (об особенностях строения и функциях организма человека)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3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правила и виды закаливания, имеет сформированные представления о пользе закаливающих процедур, о роли солнечного света, воздуха и воды в жизни человека и их влиянии на здоровье.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left="-2" w:firstLine="193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Знает о пользе рационального питания.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3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доступными сведениями из истории олимпийского движения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C11FEE">
        <w:tc>
          <w:tcPr>
            <w:tcW w:w="6924" w:type="dxa"/>
            <w:gridSpan w:val="2"/>
          </w:tcPr>
          <w:p w:rsidR="00536E18" w:rsidRPr="00BB06D4" w:rsidRDefault="00C11FEE" w:rsidP="00C11FEE">
            <w:pPr>
              <w:ind w:firstLine="631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680FC0">
        <w:tc>
          <w:tcPr>
            <w:tcW w:w="11414" w:type="dxa"/>
            <w:gridSpan w:val="17"/>
          </w:tcPr>
          <w:p w:rsidR="00536E18" w:rsidRPr="0005491D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Физическая культура</w:t>
            </w:r>
            <w:r w:rsidR="000549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(заполняет инструктор по ФК)</w:t>
            </w:r>
          </w:p>
        </w:tc>
      </w:tr>
      <w:tr w:rsidR="00247578" w:rsidRPr="00BB06D4" w:rsidTr="00C11FEE">
        <w:trPr>
          <w:trHeight w:val="163"/>
        </w:trPr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a3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ходить и бегать, не наталкиваясь на других детей.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a3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прыгать на двух ногах на месте, с продвижением вперед и </w:t>
            </w:r>
            <w:r w:rsidRPr="00BB06D4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a3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брать, держать, переносить, класть, бросать, катать мяч.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t>Умеет ползать, подлезать под натянутую веревку, перелезать через брев</w:t>
            </w:r>
            <w:r w:rsidRPr="00BB06D4">
              <w:rPr>
                <w:rStyle w:val="FontStyle207"/>
                <w:rFonts w:ascii="Times New Roman" w:eastAsia="Calibri" w:hAnsi="Times New Roman" w:cs="Times New Roman"/>
                <w:sz w:val="16"/>
                <w:szCs w:val="16"/>
              </w:rPr>
              <w:softHyphen/>
              <w:t>но, лежащее на полу.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прямо, не шаркая ногами, сохраняя заданное воспитате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лем направление.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ползать на четвереньках, лазать по лесенке-стремянке, гимнас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тической стенке произвольным способом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52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строиться в колонну по одному, парами, в круг, шеренгу.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24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пространстве, находит левую и правую стороны. 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упражнения, демонстрируя выразительность, грациозность, пластичность движений.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2,5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 с изменением темпа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прыгать на мягкое покрытие прыгать в обозна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30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прыгать в длину с места, с разбега, в высоту с разбега , прыгать через короткую и длинную скакалку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метать предметы сочетать замах с брос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ком, бросать мяч вверх, о землю и ловить его одной рукой, отбивать мяч на месте не менее 10 раз, в ходьбе Владеет школой мяча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упражнения на статическое и динамическое равновесие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247578" w:rsidRPr="00BB06D4" w:rsidRDefault="00247578" w:rsidP="00BB06D4">
            <w:pP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кататься на самокате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pStyle w:val="Style11"/>
              <w:widowControl/>
              <w:spacing w:line="240" w:lineRule="auto"/>
              <w:ind w:left="70" w:right="-108" w:hanging="7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правильно все виды </w:t>
            </w:r>
            <w:r w:rsidRPr="00BB06D4">
              <w:rPr>
                <w:rStyle w:val="FontStyle267"/>
                <w:rFonts w:ascii="Times New Roman" w:hAnsi="Times New Roman" w:cs="Times New Roman"/>
                <w:sz w:val="16"/>
                <w:szCs w:val="16"/>
              </w:rPr>
              <w:t xml:space="preserve">основных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движений (ходьба, бег, прыж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ки, метание, лазанье).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; мягко призем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100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с разбе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180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; в высоту с разбега—не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; прыгать через короткую и длинную скакалку разными способами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 кг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), бросать предметы в цель из разных исходных положений, попадать в вертикальную и гори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зонтальную цель с расстояния </w:t>
            </w:r>
            <w:r w:rsidRPr="00BB06D4">
              <w:rPr>
                <w:rStyle w:val="FontStyle229"/>
                <w:rFonts w:ascii="Times New Roman" w:hAnsi="Times New Roman" w:cs="Times New Roman"/>
                <w:sz w:val="16"/>
                <w:szCs w:val="16"/>
              </w:rPr>
              <w:t>4</w:t>
            </w:r>
            <w:r w:rsidRPr="00BB06D4">
              <w:rPr>
                <w:rStyle w:val="FontStyle214"/>
                <w:rFonts w:ascii="Times New Roman" w:hAnsi="Times New Roman" w:cs="Times New Roman"/>
                <w:sz w:val="16"/>
                <w:szCs w:val="16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06D4">
                <w:rPr>
                  <w:rStyle w:val="FontStyle214"/>
                  <w:rFonts w:ascii="Times New Roman" w:hAnsi="Times New Roman" w:cs="Times New Roman"/>
                  <w:sz w:val="16"/>
                  <w:szCs w:val="16"/>
                </w:rPr>
                <w:t xml:space="preserve">5 </w:t>
              </w: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метать предметы правой и левой ру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12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метать предметы в движущуюся цель.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правильной осанкой.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Ходит на лыжах переменным скользящим шагом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3 км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поднимается на горку и спускается с нее, тормозит при спуске.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78" w:rsidRPr="00BB06D4" w:rsidTr="00C11FEE">
        <w:tc>
          <w:tcPr>
            <w:tcW w:w="376" w:type="dxa"/>
            <w:shd w:val="clear" w:color="auto" w:fill="D9D9D9" w:themeFill="background1" w:themeFillShade="D9"/>
          </w:tcPr>
          <w:p w:rsidR="00247578" w:rsidRPr="00BB06D4" w:rsidRDefault="00C11FE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47578" w:rsidRPr="00BB06D4" w:rsidRDefault="00247578" w:rsidP="00C11FEE">
            <w:pPr>
              <w:ind w:firstLine="179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Плавает произвольно на расстояние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7578" w:rsidRPr="00BB06D4" w:rsidRDefault="0024757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C11FEE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536E18" w:rsidRPr="00BB06D4" w:rsidRDefault="002A46A3" w:rsidP="002A46A3">
            <w:pPr>
              <w:ind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E18" w:rsidRPr="00BB06D4" w:rsidTr="00536E18">
        <w:tc>
          <w:tcPr>
            <w:tcW w:w="6924" w:type="dxa"/>
            <w:gridSpan w:val="2"/>
            <w:shd w:val="clear" w:color="auto" w:fill="A6A6A6" w:themeFill="background1" w:themeFillShade="A6"/>
          </w:tcPr>
          <w:p w:rsidR="00536E18" w:rsidRPr="002A46A3" w:rsidRDefault="00536E18" w:rsidP="00C12B52">
            <w:pPr>
              <w:ind w:firstLine="617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A4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  <w:r w:rsidR="00C12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развития </w:t>
            </w:r>
            <w:r w:rsidRPr="002A4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ОО</w:t>
            </w:r>
            <w:r w:rsidR="00C11FEE" w:rsidRPr="002A4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«Физическое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36E18" w:rsidRPr="00BB06D4" w:rsidRDefault="00536E18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64" w:rsidRPr="00BB06D4" w:rsidTr="00B3051F">
        <w:tc>
          <w:tcPr>
            <w:tcW w:w="11414" w:type="dxa"/>
            <w:gridSpan w:val="17"/>
          </w:tcPr>
          <w:p w:rsidR="002E7D64" w:rsidRPr="00BB06D4" w:rsidRDefault="00D3072E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2E7D64" w:rsidRPr="00C12B5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освоения Программы </w:t>
            </w:r>
          </w:p>
        </w:tc>
      </w:tr>
      <w:tr w:rsidR="00C12B52" w:rsidRPr="00BB06D4" w:rsidTr="002E7D64">
        <w:tc>
          <w:tcPr>
            <w:tcW w:w="6924" w:type="dxa"/>
            <w:gridSpan w:val="2"/>
          </w:tcPr>
          <w:p w:rsidR="00C12B52" w:rsidRPr="00C12B52" w:rsidRDefault="00C12B52" w:rsidP="00C12B52">
            <w:pPr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Всего показателей</w:t>
            </w:r>
          </w:p>
        </w:tc>
        <w:tc>
          <w:tcPr>
            <w:tcW w:w="0" w:type="auto"/>
            <w:gridSpan w:val="3"/>
          </w:tcPr>
          <w:p w:rsidR="00C12B52" w:rsidRPr="00D3072E" w:rsidRDefault="002E7D64" w:rsidP="00C12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2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C12B52" w:rsidRPr="00D3072E" w:rsidRDefault="002E7D64" w:rsidP="00C12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2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gridSpan w:val="3"/>
          </w:tcPr>
          <w:p w:rsidR="00C12B52" w:rsidRPr="00D3072E" w:rsidRDefault="002E7D64" w:rsidP="00C12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2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C12B52" w:rsidRPr="00D3072E" w:rsidRDefault="002E7D64" w:rsidP="00C12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2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gridSpan w:val="3"/>
          </w:tcPr>
          <w:p w:rsidR="00C12B52" w:rsidRPr="00D3072E" w:rsidRDefault="002E7D64" w:rsidP="00C12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54D50" w:rsidRPr="00D307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7D69" w:rsidRPr="00BB06D4" w:rsidTr="002E7D64">
        <w:tc>
          <w:tcPr>
            <w:tcW w:w="6924" w:type="dxa"/>
            <w:gridSpan w:val="2"/>
          </w:tcPr>
          <w:p w:rsidR="00747D69" w:rsidRPr="00D3072E" w:rsidRDefault="00747D69" w:rsidP="00C12B52">
            <w:pPr>
              <w:jc w:val="right"/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  <w:r w:rsidRPr="00D3072E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327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348</w:t>
            </w:r>
          </w:p>
        </w:tc>
      </w:tr>
      <w:tr w:rsidR="00747D69" w:rsidRPr="00BB06D4" w:rsidTr="002E7D64">
        <w:tc>
          <w:tcPr>
            <w:tcW w:w="6924" w:type="dxa"/>
            <w:gridSpan w:val="2"/>
          </w:tcPr>
          <w:p w:rsidR="00747D69" w:rsidRDefault="00747D69" w:rsidP="00C12B52">
            <w:pPr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Высокий уровень, кол-во баллов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163-183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190-213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246-276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291-327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310-348</w:t>
            </w:r>
          </w:p>
        </w:tc>
      </w:tr>
      <w:tr w:rsidR="00747D69" w:rsidRPr="00BB06D4" w:rsidTr="002E7D64">
        <w:tc>
          <w:tcPr>
            <w:tcW w:w="6924" w:type="dxa"/>
            <w:gridSpan w:val="2"/>
          </w:tcPr>
          <w:p w:rsidR="00747D69" w:rsidRDefault="00747D69" w:rsidP="00C12B52">
            <w:pPr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Средний уровень, кол-во баллов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104-162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119-189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154-245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182-290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194-309</w:t>
            </w:r>
          </w:p>
        </w:tc>
      </w:tr>
      <w:tr w:rsidR="00747D69" w:rsidRPr="00BB06D4" w:rsidTr="002E7D64">
        <w:tc>
          <w:tcPr>
            <w:tcW w:w="6924" w:type="dxa"/>
            <w:gridSpan w:val="2"/>
          </w:tcPr>
          <w:p w:rsidR="00747D69" w:rsidRDefault="00747D69" w:rsidP="00C12B52">
            <w:pPr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Низкий уровень, кол-во баллов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42-103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  <w:r w:rsidR="00747D69">
              <w:rPr>
                <w:rFonts w:ascii="Times New Roman" w:hAnsi="Times New Roman" w:cs="Times New Roman"/>
                <w:b/>
                <w:sz w:val="16"/>
                <w:szCs w:val="16"/>
              </w:rPr>
              <w:t>-118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63-153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74-181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79-193</w:t>
            </w:r>
          </w:p>
        </w:tc>
      </w:tr>
      <w:tr w:rsidR="00747D69" w:rsidRPr="00BB06D4" w:rsidTr="002E7D64">
        <w:tc>
          <w:tcPr>
            <w:tcW w:w="6924" w:type="dxa"/>
            <w:gridSpan w:val="2"/>
          </w:tcPr>
          <w:p w:rsidR="00747D69" w:rsidRDefault="00747D69" w:rsidP="00C12B52">
            <w:pPr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Критический уровень, кол-во баллов</w:t>
            </w:r>
          </w:p>
        </w:tc>
        <w:tc>
          <w:tcPr>
            <w:tcW w:w="0" w:type="auto"/>
            <w:gridSpan w:val="3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0-41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747D69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0-4</w:t>
            </w:r>
            <w:r w:rsidR="00D307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0-62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0-73</w:t>
            </w:r>
          </w:p>
        </w:tc>
        <w:tc>
          <w:tcPr>
            <w:tcW w:w="0" w:type="auto"/>
            <w:gridSpan w:val="3"/>
          </w:tcPr>
          <w:p w:rsidR="00747D69" w:rsidRDefault="00D3072E" w:rsidP="00C12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0-78</w:t>
            </w:r>
          </w:p>
        </w:tc>
      </w:tr>
      <w:tr w:rsidR="002E7D64" w:rsidRPr="00BB06D4" w:rsidTr="002E7D64">
        <w:tc>
          <w:tcPr>
            <w:tcW w:w="6924" w:type="dxa"/>
            <w:gridSpan w:val="2"/>
            <w:shd w:val="clear" w:color="auto" w:fill="D9D9D9" w:themeFill="background1" w:themeFillShade="D9"/>
          </w:tcPr>
          <w:p w:rsidR="002E7D64" w:rsidRPr="00D3072E" w:rsidRDefault="00D3072E" w:rsidP="00D3072E">
            <w:pP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3072E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B52" w:rsidRPr="00BB06D4" w:rsidTr="002E7D64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C12B52" w:rsidRPr="00D3072E" w:rsidRDefault="00D3072E" w:rsidP="00D3072E">
            <w:pP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Уровень развития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2B52" w:rsidRPr="00BB06D4" w:rsidRDefault="00C12B52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64" w:rsidRPr="00BB06D4" w:rsidTr="002E7D64">
        <w:tc>
          <w:tcPr>
            <w:tcW w:w="6924" w:type="dxa"/>
            <w:gridSpan w:val="2"/>
            <w:shd w:val="clear" w:color="auto" w:fill="D9D9D9" w:themeFill="background1" w:themeFillShade="D9"/>
          </w:tcPr>
          <w:p w:rsidR="002E7D64" w:rsidRPr="002E7D64" w:rsidRDefault="00D3072E" w:rsidP="00D3072E">
            <w:pPr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  <w:r w:rsidRPr="00D3072E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% освоения Программы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E7D64" w:rsidRPr="00BB06D4" w:rsidRDefault="002E7D64" w:rsidP="00BB0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D64" w:rsidRPr="00D3072E" w:rsidRDefault="002E7D64" w:rsidP="00BB0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E7D64" w:rsidRDefault="002E7D64" w:rsidP="00BB06D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5491D" w:rsidRPr="0005491D" w:rsidRDefault="0005491D" w:rsidP="002E7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5491D" w:rsidRPr="0005491D" w:rsidSect="0010654C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8A2"/>
    <w:multiLevelType w:val="hybridMultilevel"/>
    <w:tmpl w:val="AC3E7988"/>
    <w:lvl w:ilvl="0" w:tplc="88080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6051"/>
    <w:multiLevelType w:val="multilevel"/>
    <w:tmpl w:val="9B6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042C2"/>
    <w:rsid w:val="0005491D"/>
    <w:rsid w:val="0010654C"/>
    <w:rsid w:val="001D7DA0"/>
    <w:rsid w:val="00247578"/>
    <w:rsid w:val="002A46A3"/>
    <w:rsid w:val="002B2E9D"/>
    <w:rsid w:val="002B74E1"/>
    <w:rsid w:val="002E7D64"/>
    <w:rsid w:val="00305C73"/>
    <w:rsid w:val="003346E7"/>
    <w:rsid w:val="00370406"/>
    <w:rsid w:val="00407848"/>
    <w:rsid w:val="004940C8"/>
    <w:rsid w:val="005042C2"/>
    <w:rsid w:val="00536E18"/>
    <w:rsid w:val="005913D5"/>
    <w:rsid w:val="005F7662"/>
    <w:rsid w:val="00612BB6"/>
    <w:rsid w:val="0063122E"/>
    <w:rsid w:val="00680FC0"/>
    <w:rsid w:val="0069154D"/>
    <w:rsid w:val="007152CC"/>
    <w:rsid w:val="00747D69"/>
    <w:rsid w:val="008830B9"/>
    <w:rsid w:val="009932E8"/>
    <w:rsid w:val="00A35F13"/>
    <w:rsid w:val="00B3051F"/>
    <w:rsid w:val="00BB06D4"/>
    <w:rsid w:val="00C11FEE"/>
    <w:rsid w:val="00C12B52"/>
    <w:rsid w:val="00C16CC9"/>
    <w:rsid w:val="00C357CF"/>
    <w:rsid w:val="00C771BD"/>
    <w:rsid w:val="00CC3BDA"/>
    <w:rsid w:val="00CD6BBF"/>
    <w:rsid w:val="00D3072E"/>
    <w:rsid w:val="00D54D50"/>
    <w:rsid w:val="00D8317A"/>
    <w:rsid w:val="00DA1576"/>
    <w:rsid w:val="00DB75A9"/>
    <w:rsid w:val="00DC0DB4"/>
    <w:rsid w:val="00DE563B"/>
    <w:rsid w:val="00E011F3"/>
    <w:rsid w:val="00E2050E"/>
    <w:rsid w:val="00E31AB2"/>
    <w:rsid w:val="00EA697D"/>
    <w:rsid w:val="00EB1CD4"/>
    <w:rsid w:val="00EB38B7"/>
    <w:rsid w:val="00EC7846"/>
    <w:rsid w:val="00EE6376"/>
    <w:rsid w:val="00F27B1D"/>
    <w:rsid w:val="00FA5880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5042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042C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5042C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5042C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5042C2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"/>
    <w:rsid w:val="005042C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5042C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5042C2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5042C2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5042C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5042C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5042C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042C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5042C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0">
    <w:name w:val="Style90"/>
    <w:basedOn w:val="a"/>
    <w:rsid w:val="005042C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rsid w:val="005042C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rsid w:val="005042C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7">
    <w:name w:val="Style117"/>
    <w:basedOn w:val="a"/>
    <w:rsid w:val="005042C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5042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5042C2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5042C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5042C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7">
    <w:name w:val="Font Style227"/>
    <w:rsid w:val="005042C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0">
    <w:name w:val="Font Style290"/>
    <w:rsid w:val="005042C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9">
    <w:name w:val="Font Style229"/>
    <w:rsid w:val="005042C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rsid w:val="005042C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table" w:styleId="a4">
    <w:name w:val="Table Grid"/>
    <w:basedOn w:val="a1"/>
    <w:uiPriority w:val="59"/>
    <w:rsid w:val="00EA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9">
    <w:name w:val="Style89"/>
    <w:basedOn w:val="a"/>
    <w:rsid w:val="005913D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5913D5"/>
    <w:rPr>
      <w:rFonts w:ascii="Century Schoolbook" w:hAnsi="Century Schoolbook" w:cs="Century Schoolbook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669E-69BF-4D23-93D2-74AC224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2016-10-03T10:46:00Z</cp:lastPrinted>
  <dcterms:created xsi:type="dcterms:W3CDTF">2016-09-21T16:28:00Z</dcterms:created>
  <dcterms:modified xsi:type="dcterms:W3CDTF">2016-12-08T04:22:00Z</dcterms:modified>
</cp:coreProperties>
</file>