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34" w:rsidRPr="0090391E" w:rsidRDefault="001F5132" w:rsidP="001F5132">
      <w:pPr>
        <w:spacing w:after="0" w:line="240" w:lineRule="auto"/>
        <w:jc w:val="center"/>
        <w:rPr>
          <w:rFonts w:ascii="Times New Roman" w:hAnsi="Times New Roman" w:cs="Times New Roman"/>
          <w:b/>
          <w:sz w:val="28"/>
          <w:szCs w:val="28"/>
        </w:rPr>
      </w:pPr>
      <w:r w:rsidRPr="0090391E">
        <w:rPr>
          <w:rFonts w:ascii="Times New Roman" w:hAnsi="Times New Roman" w:cs="Times New Roman"/>
          <w:b/>
          <w:sz w:val="28"/>
          <w:szCs w:val="28"/>
        </w:rPr>
        <w:t>Конспект игры-викторины «Учим заботиться о своём здоровье»</w:t>
      </w:r>
    </w:p>
    <w:p w:rsidR="001F5132" w:rsidRPr="0090391E" w:rsidRDefault="001F5132" w:rsidP="001F5132">
      <w:pPr>
        <w:spacing w:after="0" w:line="240" w:lineRule="auto"/>
        <w:jc w:val="center"/>
        <w:rPr>
          <w:rFonts w:ascii="Times New Roman" w:hAnsi="Times New Roman" w:cs="Times New Roman"/>
          <w:b/>
          <w:sz w:val="28"/>
          <w:szCs w:val="28"/>
        </w:rPr>
      </w:pPr>
      <w:proofErr w:type="gramStart"/>
      <w:r w:rsidRPr="0090391E">
        <w:rPr>
          <w:rFonts w:ascii="Times New Roman" w:hAnsi="Times New Roman" w:cs="Times New Roman"/>
          <w:b/>
          <w:sz w:val="28"/>
          <w:szCs w:val="28"/>
        </w:rPr>
        <w:t>(ЗОЖ.</w:t>
      </w:r>
      <w:proofErr w:type="gramEnd"/>
      <w:r w:rsidRPr="0090391E">
        <w:rPr>
          <w:rFonts w:ascii="Times New Roman" w:hAnsi="Times New Roman" w:cs="Times New Roman"/>
          <w:b/>
          <w:sz w:val="28"/>
          <w:szCs w:val="28"/>
        </w:rPr>
        <w:t xml:space="preserve"> </w:t>
      </w:r>
      <w:proofErr w:type="gramStart"/>
      <w:r w:rsidRPr="0090391E">
        <w:rPr>
          <w:rFonts w:ascii="Times New Roman" w:hAnsi="Times New Roman" w:cs="Times New Roman"/>
          <w:b/>
          <w:sz w:val="28"/>
          <w:szCs w:val="28"/>
        </w:rPr>
        <w:t>Совместная деятельность).</w:t>
      </w:r>
      <w:proofErr w:type="gramEnd"/>
    </w:p>
    <w:p w:rsidR="001F5132" w:rsidRDefault="001F5132" w:rsidP="001F5132">
      <w:pPr>
        <w:spacing w:after="0" w:line="240" w:lineRule="auto"/>
        <w:jc w:val="center"/>
        <w:rPr>
          <w:rFonts w:ascii="Times New Roman" w:hAnsi="Times New Roman" w:cs="Times New Roman"/>
          <w:sz w:val="28"/>
          <w:szCs w:val="28"/>
        </w:rPr>
      </w:pPr>
    </w:p>
    <w:p w:rsidR="001F5132" w:rsidRDefault="001F5132" w:rsidP="001F5132">
      <w:pPr>
        <w:spacing w:after="0" w:line="240" w:lineRule="auto"/>
        <w:jc w:val="both"/>
        <w:rPr>
          <w:rFonts w:ascii="Times New Roman" w:hAnsi="Times New Roman" w:cs="Times New Roman"/>
          <w:sz w:val="24"/>
          <w:szCs w:val="24"/>
        </w:rPr>
      </w:pPr>
      <w:r w:rsidRPr="001F5132">
        <w:rPr>
          <w:rFonts w:ascii="Times New Roman" w:hAnsi="Times New Roman" w:cs="Times New Roman"/>
          <w:b/>
          <w:sz w:val="24"/>
          <w:szCs w:val="24"/>
        </w:rPr>
        <w:t>Цель:</w:t>
      </w:r>
      <w:r>
        <w:rPr>
          <w:rFonts w:ascii="Times New Roman" w:hAnsi="Times New Roman" w:cs="Times New Roman"/>
          <w:sz w:val="24"/>
          <w:szCs w:val="24"/>
        </w:rPr>
        <w:t xml:space="preserve"> В процессе игровой деятельности сформировать у ребёнка</w:t>
      </w:r>
      <w:r>
        <w:rPr>
          <w:rFonts w:ascii="Times New Roman" w:hAnsi="Times New Roman" w:cs="Times New Roman"/>
          <w:b/>
          <w:sz w:val="24"/>
          <w:szCs w:val="24"/>
        </w:rPr>
        <w:t xml:space="preserve"> </w:t>
      </w:r>
      <w:r w:rsidRPr="001F5132">
        <w:rPr>
          <w:rFonts w:ascii="Times New Roman" w:hAnsi="Times New Roman" w:cs="Times New Roman"/>
          <w:sz w:val="24"/>
          <w:szCs w:val="24"/>
        </w:rPr>
        <w:t xml:space="preserve">мотивы </w:t>
      </w:r>
      <w:r>
        <w:rPr>
          <w:rFonts w:ascii="Times New Roman" w:hAnsi="Times New Roman" w:cs="Times New Roman"/>
          <w:sz w:val="24"/>
          <w:szCs w:val="24"/>
        </w:rPr>
        <w:t>самосохранения, воспитать привычку думать и заботиться о своём здоровье.</w:t>
      </w:r>
    </w:p>
    <w:p w:rsidR="001F5132" w:rsidRDefault="001F5132" w:rsidP="001F5132">
      <w:pPr>
        <w:spacing w:after="0" w:line="240" w:lineRule="auto"/>
        <w:jc w:val="both"/>
        <w:rPr>
          <w:rFonts w:ascii="Times New Roman" w:hAnsi="Times New Roman" w:cs="Times New Roman"/>
          <w:sz w:val="24"/>
          <w:szCs w:val="24"/>
        </w:rPr>
      </w:pPr>
    </w:p>
    <w:p w:rsidR="001F5132" w:rsidRPr="001F5132" w:rsidRDefault="001F5132" w:rsidP="001F5132">
      <w:pPr>
        <w:spacing w:after="0" w:line="240" w:lineRule="auto"/>
        <w:jc w:val="both"/>
        <w:rPr>
          <w:rFonts w:ascii="Times New Roman" w:hAnsi="Times New Roman" w:cs="Times New Roman"/>
          <w:b/>
          <w:i/>
          <w:sz w:val="24"/>
          <w:szCs w:val="24"/>
        </w:rPr>
      </w:pPr>
      <w:r w:rsidRPr="001F5132">
        <w:rPr>
          <w:rFonts w:ascii="Times New Roman" w:hAnsi="Times New Roman" w:cs="Times New Roman"/>
          <w:b/>
          <w:i/>
          <w:sz w:val="24"/>
          <w:szCs w:val="24"/>
        </w:rPr>
        <w:t>Вводная часть.</w:t>
      </w:r>
    </w:p>
    <w:p w:rsidR="001F5132" w:rsidRDefault="001F5132" w:rsidP="001F5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Разбиваем детей на две команды, посредством жеребьёвки. Обсуждение по </w:t>
      </w:r>
      <w:proofErr w:type="gramStart"/>
      <w:r>
        <w:rPr>
          <w:rFonts w:ascii="Times New Roman" w:hAnsi="Times New Roman" w:cs="Times New Roman"/>
          <w:sz w:val="24"/>
          <w:szCs w:val="24"/>
        </w:rPr>
        <w:t>поводу</w:t>
      </w:r>
      <w:proofErr w:type="gramEnd"/>
      <w:r>
        <w:rPr>
          <w:rFonts w:ascii="Times New Roman" w:hAnsi="Times New Roman" w:cs="Times New Roman"/>
          <w:sz w:val="24"/>
          <w:szCs w:val="24"/>
        </w:rPr>
        <w:t xml:space="preserve"> каких вопросов будут соревноваться команды.</w:t>
      </w:r>
    </w:p>
    <w:p w:rsidR="001F5132" w:rsidRDefault="001F5132" w:rsidP="001F5132">
      <w:pPr>
        <w:spacing w:after="0" w:line="240" w:lineRule="auto"/>
        <w:jc w:val="both"/>
        <w:rPr>
          <w:rFonts w:ascii="Times New Roman" w:hAnsi="Times New Roman" w:cs="Times New Roman"/>
          <w:sz w:val="24"/>
          <w:szCs w:val="24"/>
        </w:rPr>
      </w:pPr>
    </w:p>
    <w:p w:rsidR="001F5132" w:rsidRDefault="001F5132" w:rsidP="001F513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Основная часть.</w:t>
      </w:r>
    </w:p>
    <w:p w:rsidR="001F5132" w:rsidRDefault="001F5132" w:rsidP="001F5132">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Игры:</w:t>
      </w:r>
    </w:p>
    <w:p w:rsidR="000E298B" w:rsidRDefault="000E298B" w:rsidP="001F5132">
      <w:pPr>
        <w:spacing w:after="0" w:line="240" w:lineRule="auto"/>
        <w:jc w:val="both"/>
        <w:rPr>
          <w:rFonts w:ascii="Times New Roman" w:hAnsi="Times New Roman" w:cs="Times New Roman"/>
          <w:b/>
          <w:i/>
          <w:sz w:val="24"/>
          <w:szCs w:val="24"/>
        </w:rPr>
      </w:pPr>
    </w:p>
    <w:p w:rsidR="001F5132" w:rsidRDefault="001F5132" w:rsidP="001F5132">
      <w:pPr>
        <w:pStyle w:val="a3"/>
        <w:numPr>
          <w:ilvl w:val="0"/>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«Путешествие в страну здоровья».</w:t>
      </w:r>
    </w:p>
    <w:p w:rsidR="001F5132" w:rsidRDefault="00C44949" w:rsidP="001F513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Цель: </w:t>
      </w:r>
      <w:r>
        <w:rPr>
          <w:rFonts w:ascii="Times New Roman" w:hAnsi="Times New Roman" w:cs="Times New Roman"/>
          <w:sz w:val="24"/>
          <w:szCs w:val="24"/>
        </w:rPr>
        <w:t>Закрепить у детей представления о том, как помочь себе и другим оставаться всегда здоровыми.</w:t>
      </w:r>
    </w:p>
    <w:p w:rsidR="00C44949" w:rsidRDefault="00C44949" w:rsidP="001F513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Оборудование: </w:t>
      </w:r>
      <w:r>
        <w:rPr>
          <w:rFonts w:ascii="Times New Roman" w:hAnsi="Times New Roman" w:cs="Times New Roman"/>
          <w:sz w:val="24"/>
          <w:szCs w:val="24"/>
        </w:rPr>
        <w:t>Игровое поле с наклеенными иллюстрациями, кубик, цветные фишки или пуговицы.</w:t>
      </w:r>
    </w:p>
    <w:p w:rsidR="00C44949" w:rsidRDefault="00C44949" w:rsidP="001F5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Играющие по очереди бросают кубик, на гранях которого изображены от 1 до 3 кружков, и передвигают свою фишку впе</w:t>
      </w:r>
      <w:r w:rsidR="0090391E">
        <w:rPr>
          <w:rFonts w:ascii="Times New Roman" w:hAnsi="Times New Roman" w:cs="Times New Roman"/>
          <w:sz w:val="24"/>
          <w:szCs w:val="24"/>
        </w:rPr>
        <w:t xml:space="preserve">рёд на 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0090391E">
        <w:rPr>
          <w:rFonts w:ascii="Times New Roman" w:hAnsi="Times New Roman" w:cs="Times New Roman"/>
          <w:sz w:val="24"/>
          <w:szCs w:val="24"/>
        </w:rPr>
        <w:t>при</w:t>
      </w:r>
      <w:proofErr w:type="gramEnd"/>
      <w:r w:rsidR="0090391E">
        <w:rPr>
          <w:rFonts w:ascii="Times New Roman" w:hAnsi="Times New Roman" w:cs="Times New Roman"/>
          <w:sz w:val="24"/>
          <w:szCs w:val="24"/>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0090391E">
        <w:rPr>
          <w:rFonts w:ascii="Times New Roman" w:hAnsi="Times New Roman" w:cs="Times New Roman"/>
          <w:sz w:val="24"/>
          <w:szCs w:val="24"/>
        </w:rPr>
        <w:t>при</w:t>
      </w:r>
      <w:proofErr w:type="gramEnd"/>
      <w:r w:rsidR="0090391E">
        <w:rPr>
          <w:rFonts w:ascii="Times New Roman" w:hAnsi="Times New Roman" w:cs="Times New Roman"/>
          <w:sz w:val="24"/>
          <w:szCs w:val="24"/>
        </w:rPr>
        <w:t xml:space="preserve"> правильном переставляет фишку на три хода вперёд. Побеждает тот, кто первым доберётся в страну здоровья.</w:t>
      </w:r>
    </w:p>
    <w:p w:rsidR="000E298B" w:rsidRDefault="000E298B" w:rsidP="001F5132">
      <w:pPr>
        <w:spacing w:after="0" w:line="240" w:lineRule="auto"/>
        <w:jc w:val="both"/>
        <w:rPr>
          <w:rFonts w:ascii="Times New Roman" w:hAnsi="Times New Roman" w:cs="Times New Roman"/>
          <w:sz w:val="24"/>
          <w:szCs w:val="24"/>
        </w:rPr>
      </w:pPr>
    </w:p>
    <w:p w:rsidR="0090391E" w:rsidRPr="000E298B" w:rsidRDefault="0090391E" w:rsidP="000E298B">
      <w:pPr>
        <w:pStyle w:val="a3"/>
        <w:numPr>
          <w:ilvl w:val="0"/>
          <w:numId w:val="1"/>
        </w:numPr>
        <w:spacing w:after="0" w:line="240" w:lineRule="auto"/>
        <w:jc w:val="both"/>
        <w:rPr>
          <w:rFonts w:ascii="Times New Roman" w:hAnsi="Times New Roman" w:cs="Times New Roman"/>
          <w:b/>
          <w:i/>
          <w:sz w:val="24"/>
          <w:szCs w:val="24"/>
        </w:rPr>
      </w:pPr>
      <w:r w:rsidRPr="000E298B">
        <w:rPr>
          <w:rFonts w:ascii="Times New Roman" w:hAnsi="Times New Roman" w:cs="Times New Roman"/>
          <w:b/>
          <w:i/>
          <w:sz w:val="24"/>
          <w:szCs w:val="24"/>
        </w:rPr>
        <w:t>«Пищевое лото».</w:t>
      </w:r>
    </w:p>
    <w:p w:rsidR="0090391E" w:rsidRDefault="0090391E" w:rsidP="0090391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Цель: </w:t>
      </w:r>
      <w:r>
        <w:rPr>
          <w:rFonts w:ascii="Times New Roman" w:hAnsi="Times New Roman" w:cs="Times New Roman"/>
          <w:sz w:val="24"/>
          <w:szCs w:val="24"/>
        </w:rPr>
        <w:t>Формировать у детей представление о пользе тех или иных продуктов, для чего они нужны человеку.</w:t>
      </w:r>
    </w:p>
    <w:p w:rsidR="0090391E" w:rsidRDefault="0090391E" w:rsidP="0090391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Оборудование: </w:t>
      </w:r>
      <w:r w:rsidR="0060792B">
        <w:rPr>
          <w:rFonts w:ascii="Times New Roman" w:hAnsi="Times New Roman" w:cs="Times New Roman"/>
          <w:sz w:val="24"/>
          <w:szCs w:val="24"/>
        </w:rPr>
        <w:t>Три большие карты с кармашками (витамины, белки, жиры), маленькие карточки с изображением тех или иных продуктов (32 шт.), большие карты по типу лото.</w:t>
      </w:r>
    </w:p>
    <w:p w:rsidR="0060792B" w:rsidRDefault="0060792B" w:rsidP="00903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Дети раскладывают маленькие карточки</w:t>
      </w:r>
      <w:r w:rsidR="00D90938">
        <w:rPr>
          <w:rFonts w:ascii="Times New Roman" w:hAnsi="Times New Roman" w:cs="Times New Roman"/>
          <w:sz w:val="24"/>
          <w:szCs w:val="24"/>
        </w:rPr>
        <w:t xml:space="preserve"> в кармаш</w:t>
      </w:r>
      <w:r w:rsidR="003700D0">
        <w:rPr>
          <w:rFonts w:ascii="Times New Roman" w:hAnsi="Times New Roman" w:cs="Times New Roman"/>
          <w:sz w:val="24"/>
          <w:szCs w:val="24"/>
        </w:rPr>
        <w:t>ки больших карт. Витамины: морко</w:t>
      </w:r>
      <w:r w:rsidR="00D90938">
        <w:rPr>
          <w:rFonts w:ascii="Times New Roman" w:hAnsi="Times New Roman" w:cs="Times New Roman"/>
          <w:sz w:val="24"/>
          <w:szCs w:val="24"/>
        </w:rPr>
        <w:t>вь, лук, смородина,</w:t>
      </w:r>
      <w:r w:rsidR="003700D0">
        <w:rPr>
          <w:rFonts w:ascii="Times New Roman" w:hAnsi="Times New Roman" w:cs="Times New Roman"/>
          <w:sz w:val="24"/>
          <w:szCs w:val="24"/>
        </w:rPr>
        <w:t xml:space="preserve"> </w:t>
      </w:r>
      <w:r w:rsidR="00D90938">
        <w:rPr>
          <w:rFonts w:ascii="Times New Roman" w:hAnsi="Times New Roman" w:cs="Times New Roman"/>
          <w:sz w:val="24"/>
          <w:szCs w:val="24"/>
        </w:rPr>
        <w:t>малина, шиповник, огурец, яблоко. Белки: молоко, кефир, яйца, грибы, орехи,</w:t>
      </w:r>
      <w:r w:rsidR="003700D0">
        <w:rPr>
          <w:rFonts w:ascii="Times New Roman" w:hAnsi="Times New Roman" w:cs="Times New Roman"/>
          <w:sz w:val="24"/>
          <w:szCs w:val="24"/>
        </w:rPr>
        <w:t xml:space="preserve"> мясо, крупы, рыба. Жиры: сметана, колбаса, сосиски, семечки подсолнуха, растительное и сливочное масло, шоколадные конфеты, сало. 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0E298B" w:rsidRDefault="000E298B" w:rsidP="0090391E">
      <w:pPr>
        <w:spacing w:after="0" w:line="240" w:lineRule="auto"/>
        <w:jc w:val="both"/>
        <w:rPr>
          <w:rFonts w:ascii="Times New Roman" w:hAnsi="Times New Roman" w:cs="Times New Roman"/>
          <w:sz w:val="24"/>
          <w:szCs w:val="24"/>
        </w:rPr>
      </w:pPr>
    </w:p>
    <w:p w:rsidR="003700D0" w:rsidRDefault="003700D0" w:rsidP="003700D0">
      <w:pPr>
        <w:pStyle w:val="a3"/>
        <w:numPr>
          <w:ilvl w:val="0"/>
          <w:numId w:val="1"/>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Кроссворд «Здоровье».</w:t>
      </w:r>
    </w:p>
    <w:p w:rsidR="003700D0" w:rsidRDefault="00865FB4" w:rsidP="003700D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Цель: </w:t>
      </w:r>
      <w:r w:rsidRPr="00865FB4">
        <w:rPr>
          <w:rFonts w:ascii="Times New Roman" w:hAnsi="Times New Roman" w:cs="Times New Roman"/>
          <w:sz w:val="24"/>
          <w:szCs w:val="24"/>
        </w:rPr>
        <w:t xml:space="preserve">Формирование </w:t>
      </w:r>
      <w:proofErr w:type="gramStart"/>
      <w:r w:rsidRPr="00865FB4">
        <w:rPr>
          <w:rFonts w:ascii="Times New Roman" w:hAnsi="Times New Roman" w:cs="Times New Roman"/>
          <w:sz w:val="24"/>
          <w:szCs w:val="24"/>
        </w:rPr>
        <w:t>естественн</w:t>
      </w:r>
      <w:r w:rsidR="003700D0" w:rsidRPr="00865FB4">
        <w:rPr>
          <w:rFonts w:ascii="Times New Roman" w:hAnsi="Times New Roman" w:cs="Times New Roman"/>
          <w:sz w:val="24"/>
          <w:szCs w:val="24"/>
        </w:rPr>
        <w:t>о-научных</w:t>
      </w:r>
      <w:proofErr w:type="gramEnd"/>
      <w:r w:rsidR="003700D0" w:rsidRPr="00865FB4">
        <w:rPr>
          <w:rFonts w:ascii="Times New Roman" w:hAnsi="Times New Roman" w:cs="Times New Roman"/>
          <w:sz w:val="24"/>
          <w:szCs w:val="24"/>
        </w:rPr>
        <w:t xml:space="preserve"> представлений, обучение грамоте,</w:t>
      </w:r>
      <w:r w:rsidRPr="00865FB4">
        <w:rPr>
          <w:rFonts w:ascii="Times New Roman" w:hAnsi="Times New Roman" w:cs="Times New Roman"/>
          <w:sz w:val="24"/>
          <w:szCs w:val="24"/>
        </w:rPr>
        <w:t xml:space="preserve"> </w:t>
      </w:r>
      <w:r w:rsidR="003700D0" w:rsidRPr="00865FB4">
        <w:rPr>
          <w:rFonts w:ascii="Times New Roman" w:hAnsi="Times New Roman" w:cs="Times New Roman"/>
          <w:sz w:val="24"/>
          <w:szCs w:val="24"/>
        </w:rPr>
        <w:t>формирование математических представлений.</w:t>
      </w:r>
    </w:p>
    <w:p w:rsidR="000E298B" w:rsidRDefault="000E298B" w:rsidP="003700D0">
      <w:pPr>
        <w:spacing w:after="0" w:line="240" w:lineRule="auto"/>
        <w:jc w:val="both"/>
        <w:rPr>
          <w:rFonts w:ascii="Times New Roman" w:hAnsi="Times New Roman" w:cs="Times New Roman"/>
          <w:sz w:val="24"/>
          <w:szCs w:val="24"/>
        </w:rPr>
      </w:pPr>
    </w:p>
    <w:p w:rsidR="000E298B" w:rsidRDefault="000E298B" w:rsidP="003700D0">
      <w:pPr>
        <w:spacing w:after="0" w:line="240" w:lineRule="auto"/>
        <w:jc w:val="both"/>
        <w:rPr>
          <w:rFonts w:ascii="Times New Roman" w:hAnsi="Times New Roman" w:cs="Times New Roman"/>
          <w:sz w:val="24"/>
          <w:szCs w:val="24"/>
        </w:rPr>
      </w:pPr>
    </w:p>
    <w:p w:rsidR="000E298B" w:rsidRDefault="000E298B" w:rsidP="003700D0">
      <w:pPr>
        <w:spacing w:after="0" w:line="240" w:lineRule="auto"/>
        <w:jc w:val="both"/>
        <w:rPr>
          <w:rFonts w:ascii="Times New Roman" w:hAnsi="Times New Roman" w:cs="Times New Roman"/>
          <w:sz w:val="24"/>
          <w:szCs w:val="24"/>
        </w:rPr>
      </w:pPr>
    </w:p>
    <w:p w:rsidR="000E298B" w:rsidRDefault="000E298B" w:rsidP="003700D0">
      <w:pPr>
        <w:spacing w:after="0" w:line="240" w:lineRule="auto"/>
        <w:jc w:val="both"/>
        <w:rPr>
          <w:rFonts w:ascii="Times New Roman" w:hAnsi="Times New Roman" w:cs="Times New Roman"/>
          <w:sz w:val="24"/>
          <w:szCs w:val="24"/>
        </w:rPr>
      </w:pPr>
    </w:p>
    <w:p w:rsidR="000E298B" w:rsidRPr="00865FB4" w:rsidRDefault="000E298B" w:rsidP="003700D0">
      <w:pPr>
        <w:spacing w:after="0" w:line="240" w:lineRule="auto"/>
        <w:jc w:val="both"/>
        <w:rPr>
          <w:rFonts w:ascii="Times New Roman" w:hAnsi="Times New Roman" w:cs="Times New Roman"/>
          <w:b/>
          <w:sz w:val="24"/>
          <w:szCs w:val="24"/>
        </w:rPr>
      </w:pPr>
    </w:p>
    <w:p w:rsidR="00865FB4" w:rsidRPr="000E298B" w:rsidRDefault="000E298B" w:rsidP="00865FB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3600" cy="3305572"/>
            <wp:effectExtent l="0" t="0" r="0" b="0"/>
            <wp:docPr id="1" name="Рисунок 1" descr="C:\Users\User\Desktop\45566767676767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556676767676767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03806"/>
                    </a:xfrm>
                    <a:prstGeom prst="rect">
                      <a:avLst/>
                    </a:prstGeom>
                    <a:noFill/>
                    <a:ln>
                      <a:noFill/>
                    </a:ln>
                  </pic:spPr>
                </pic:pic>
              </a:graphicData>
            </a:graphic>
          </wp:inline>
        </w:drawing>
      </w:r>
      <w:r w:rsidR="00865FB4" w:rsidRPr="00865FB4">
        <w:rPr>
          <w:rFonts w:ascii="Times New Roman" w:hAnsi="Times New Roman" w:cs="Times New Roman"/>
          <w:i/>
          <w:sz w:val="24"/>
          <w:szCs w:val="24"/>
        </w:rPr>
        <w:t>Ключевое слово</w:t>
      </w:r>
      <w:r w:rsidR="00865FB4">
        <w:rPr>
          <w:rFonts w:ascii="Times New Roman" w:hAnsi="Times New Roman" w:cs="Times New Roman"/>
          <w:i/>
          <w:sz w:val="24"/>
          <w:szCs w:val="24"/>
        </w:rPr>
        <w:t>:</w:t>
      </w:r>
      <w:r w:rsidR="00865FB4">
        <w:rPr>
          <w:rFonts w:ascii="Times New Roman" w:hAnsi="Times New Roman" w:cs="Times New Roman"/>
          <w:sz w:val="24"/>
          <w:szCs w:val="24"/>
        </w:rPr>
        <w:t xml:space="preserve"> </w:t>
      </w:r>
    </w:p>
    <w:p w:rsidR="00865FB4" w:rsidRDefault="00865FB4" w:rsidP="00865F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должен человек беречь всю свою жизнь? (здоровье).</w:t>
      </w:r>
    </w:p>
    <w:p w:rsidR="00865FB4" w:rsidRDefault="00865FB4" w:rsidP="00865FB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Вопросы:</w:t>
      </w:r>
    </w:p>
    <w:p w:rsidR="00865FB4" w:rsidRDefault="00865FB4"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Какой орган человека думает? (мозг).</w:t>
      </w:r>
    </w:p>
    <w:p w:rsidR="00865FB4" w:rsidRDefault="00865FB4"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Жидкость, которая помогает нам совершать гигиенические процедуры, льётся из-под крана? (вода).</w:t>
      </w:r>
    </w:p>
    <w:p w:rsidR="00865FB4" w:rsidRDefault="00865FB4"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«Пейте, дети, </w:t>
      </w:r>
      <w:r>
        <w:rPr>
          <w:rFonts w:ascii="Times New Roman" w:hAnsi="Times New Roman" w:cs="Times New Roman"/>
          <w:b/>
          <w:sz w:val="24"/>
          <w:szCs w:val="24"/>
        </w:rPr>
        <w:t>…</w:t>
      </w:r>
      <w:r>
        <w:rPr>
          <w:rFonts w:ascii="Times New Roman" w:hAnsi="Times New Roman" w:cs="Times New Roman"/>
          <w:sz w:val="24"/>
          <w:szCs w:val="24"/>
        </w:rPr>
        <w:t xml:space="preserve"> будете здоровы» (молоко).</w:t>
      </w:r>
    </w:p>
    <w:p w:rsidR="00865FB4" w:rsidRDefault="00865FB4"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«Помни истину простую –</w:t>
      </w:r>
    </w:p>
    <w:p w:rsidR="00865FB4" w:rsidRDefault="00865FB4" w:rsidP="00865FB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Лучше видит тот,</w:t>
      </w:r>
    </w:p>
    <w:p w:rsidR="00865FB4" w:rsidRDefault="00865FB4" w:rsidP="00865FB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Кто жуёт </w:t>
      </w:r>
      <w:r>
        <w:rPr>
          <w:rFonts w:ascii="Times New Roman" w:hAnsi="Times New Roman" w:cs="Times New Roman"/>
          <w:b/>
          <w:sz w:val="24"/>
          <w:szCs w:val="24"/>
        </w:rPr>
        <w:t>…</w:t>
      </w:r>
      <w:r>
        <w:rPr>
          <w:rFonts w:ascii="Times New Roman" w:hAnsi="Times New Roman" w:cs="Times New Roman"/>
          <w:sz w:val="24"/>
          <w:szCs w:val="24"/>
        </w:rPr>
        <w:t xml:space="preserve"> сырую (морковь).</w:t>
      </w:r>
    </w:p>
    <w:p w:rsidR="00865FB4" w:rsidRDefault="00865FB4"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этим </w:t>
      </w:r>
      <w:r w:rsidR="00F47AFC">
        <w:rPr>
          <w:rFonts w:ascii="Times New Roman" w:hAnsi="Times New Roman" w:cs="Times New Roman"/>
          <w:sz w:val="24"/>
          <w:szCs w:val="24"/>
        </w:rPr>
        <w:t>укрепляют наши мышцы (спорт).</w:t>
      </w:r>
    </w:p>
    <w:p w:rsidR="00F47AFC" w:rsidRDefault="00F47AFC"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очень много в овощах и фруктах (витамины).</w:t>
      </w:r>
    </w:p>
    <w:p w:rsidR="00F47AFC" w:rsidRDefault="003C3F10"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раны потекла очень нужная человеку жидкость (кровь).</w:t>
      </w:r>
    </w:p>
    <w:p w:rsidR="003C3F10" w:rsidRDefault="003C3F10" w:rsidP="00865FB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не заботиться о своём здоровье, то можно </w:t>
      </w:r>
      <w:r>
        <w:rPr>
          <w:rFonts w:ascii="Times New Roman" w:hAnsi="Times New Roman" w:cs="Times New Roman"/>
          <w:b/>
          <w:sz w:val="24"/>
          <w:szCs w:val="24"/>
        </w:rPr>
        <w:t xml:space="preserve">… </w:t>
      </w:r>
      <w:r>
        <w:rPr>
          <w:rFonts w:ascii="Times New Roman" w:hAnsi="Times New Roman" w:cs="Times New Roman"/>
          <w:sz w:val="24"/>
          <w:szCs w:val="24"/>
        </w:rPr>
        <w:t>(заболеть).</w:t>
      </w:r>
    </w:p>
    <w:p w:rsidR="003C3F10" w:rsidRDefault="003C3F10" w:rsidP="003C3F10">
      <w:pPr>
        <w:spacing w:after="0" w:line="240" w:lineRule="auto"/>
        <w:jc w:val="both"/>
        <w:rPr>
          <w:rFonts w:ascii="Times New Roman" w:hAnsi="Times New Roman" w:cs="Times New Roman"/>
          <w:sz w:val="24"/>
          <w:szCs w:val="24"/>
        </w:rPr>
      </w:pPr>
    </w:p>
    <w:p w:rsidR="003C3F10" w:rsidRDefault="000E298B" w:rsidP="003C3F1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Заключение</w:t>
      </w:r>
      <w:r w:rsidR="003C3F10">
        <w:rPr>
          <w:rFonts w:ascii="Times New Roman" w:hAnsi="Times New Roman" w:cs="Times New Roman"/>
          <w:b/>
          <w:i/>
          <w:sz w:val="24"/>
          <w:szCs w:val="24"/>
        </w:rPr>
        <w:t>.</w:t>
      </w:r>
    </w:p>
    <w:p w:rsidR="003C3F10" w:rsidRDefault="003C3F10" w:rsidP="003C3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Подведение итогов викторины. Приз всем детям – настольная игра «Путешествие в страну здоровья».</w:t>
      </w:r>
    </w:p>
    <w:p w:rsidR="00EE47C7" w:rsidRDefault="00EE47C7" w:rsidP="003C3F10">
      <w:pPr>
        <w:spacing w:after="0" w:line="240" w:lineRule="auto"/>
        <w:jc w:val="both"/>
        <w:rPr>
          <w:rFonts w:ascii="Times New Roman" w:hAnsi="Times New Roman" w:cs="Times New Roman"/>
          <w:sz w:val="24"/>
          <w:szCs w:val="24"/>
        </w:rPr>
      </w:pPr>
    </w:p>
    <w:p w:rsidR="00EE47C7" w:rsidRDefault="00EE47C7" w:rsidP="003C3F10">
      <w:pPr>
        <w:spacing w:after="0" w:line="240" w:lineRule="auto"/>
        <w:jc w:val="both"/>
        <w:rPr>
          <w:rFonts w:ascii="Times New Roman" w:hAnsi="Times New Roman" w:cs="Times New Roman"/>
          <w:sz w:val="24"/>
          <w:szCs w:val="24"/>
        </w:rPr>
      </w:pPr>
    </w:p>
    <w:p w:rsidR="00EE47C7" w:rsidRDefault="00EE47C7" w:rsidP="003C3F10">
      <w:pPr>
        <w:spacing w:after="0" w:line="240" w:lineRule="auto"/>
        <w:jc w:val="both"/>
        <w:rPr>
          <w:rFonts w:ascii="Times New Roman" w:hAnsi="Times New Roman" w:cs="Times New Roman"/>
          <w:sz w:val="24"/>
          <w:szCs w:val="24"/>
        </w:rPr>
      </w:pPr>
    </w:p>
    <w:p w:rsidR="00EE47C7" w:rsidRDefault="00EE47C7" w:rsidP="003C3F10">
      <w:pPr>
        <w:spacing w:after="0" w:line="240" w:lineRule="auto"/>
        <w:jc w:val="both"/>
        <w:rPr>
          <w:rFonts w:ascii="Times New Roman" w:hAnsi="Times New Roman" w:cs="Times New Roman"/>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0E298B" w:rsidRDefault="000E298B" w:rsidP="003C3F10">
      <w:pPr>
        <w:spacing w:after="0" w:line="240" w:lineRule="auto"/>
        <w:jc w:val="both"/>
        <w:rPr>
          <w:rFonts w:ascii="Times New Roman" w:hAnsi="Times New Roman" w:cs="Times New Roman"/>
          <w:b/>
          <w:i/>
          <w:sz w:val="24"/>
          <w:szCs w:val="24"/>
        </w:rPr>
      </w:pPr>
    </w:p>
    <w:p w:rsidR="00EE47C7" w:rsidRDefault="00EE47C7" w:rsidP="003C3F10">
      <w:pPr>
        <w:spacing w:after="0" w:line="240" w:lineRule="auto"/>
        <w:jc w:val="both"/>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lastRenderedPageBreak/>
        <w:t>Литература.</w:t>
      </w:r>
    </w:p>
    <w:p w:rsidR="00EE47C7" w:rsidRDefault="00EE47C7" w:rsidP="00EE47C7">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Иванова А.И. «</w:t>
      </w:r>
      <w:proofErr w:type="gramStart"/>
      <w:r>
        <w:rPr>
          <w:rFonts w:ascii="Times New Roman" w:hAnsi="Times New Roman" w:cs="Times New Roman"/>
          <w:sz w:val="24"/>
          <w:szCs w:val="24"/>
        </w:rPr>
        <w:t>Естественно-научные</w:t>
      </w:r>
      <w:proofErr w:type="gramEnd"/>
      <w:r>
        <w:rPr>
          <w:rFonts w:ascii="Times New Roman" w:hAnsi="Times New Roman" w:cs="Times New Roman"/>
          <w:sz w:val="24"/>
          <w:szCs w:val="24"/>
        </w:rPr>
        <w:t xml:space="preserve"> наблюдения и эксперименты в детском саду. Человек», Изд. «ТЦ СФЕРА». М. 2004 г.</w:t>
      </w:r>
    </w:p>
    <w:p w:rsidR="00EE47C7" w:rsidRDefault="00EE47C7" w:rsidP="00EE47C7">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Кулик Г.И., Сергиенко Н.Н. «Школа здорового человека. Программа для ДОУ», Изд. «ТЦ СФЕРА», М. 2006 г.</w:t>
      </w:r>
    </w:p>
    <w:p w:rsidR="00EE47C7" w:rsidRPr="00EE47C7" w:rsidRDefault="00EE47C7" w:rsidP="00EE47C7">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Шукшина С.Е.</w:t>
      </w:r>
      <w:r w:rsidR="001D0E2C">
        <w:rPr>
          <w:rFonts w:ascii="Times New Roman" w:hAnsi="Times New Roman" w:cs="Times New Roman"/>
          <w:sz w:val="24"/>
          <w:szCs w:val="24"/>
        </w:rPr>
        <w:t xml:space="preserve"> «Я и моё тело: Пособие для занятий с детьми с практическими заданиями и играми</w:t>
      </w:r>
      <w:r w:rsidR="00ED773E">
        <w:rPr>
          <w:rFonts w:ascii="Times New Roman" w:hAnsi="Times New Roman" w:cs="Times New Roman"/>
          <w:sz w:val="24"/>
          <w:szCs w:val="24"/>
        </w:rPr>
        <w:t>», Изд. «Школьная пресса», М. 2004 г..</w:t>
      </w:r>
    </w:p>
    <w:p w:rsidR="001F5132" w:rsidRDefault="001F5132" w:rsidP="001F5132">
      <w:pPr>
        <w:spacing w:after="0" w:line="240" w:lineRule="auto"/>
        <w:jc w:val="center"/>
        <w:rPr>
          <w:rFonts w:ascii="Times New Roman" w:hAnsi="Times New Roman" w:cs="Times New Roman"/>
          <w:sz w:val="28"/>
          <w:szCs w:val="28"/>
        </w:rPr>
      </w:pPr>
    </w:p>
    <w:p w:rsidR="001F5132" w:rsidRPr="001F5132" w:rsidRDefault="001F5132" w:rsidP="001F5132">
      <w:pPr>
        <w:jc w:val="center"/>
        <w:rPr>
          <w:rFonts w:ascii="Times New Roman" w:hAnsi="Times New Roman" w:cs="Times New Roman"/>
          <w:sz w:val="28"/>
          <w:szCs w:val="28"/>
        </w:rPr>
      </w:pPr>
    </w:p>
    <w:sectPr w:rsidR="001F5132" w:rsidRPr="001F5132" w:rsidSect="00730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4009D"/>
    <w:multiLevelType w:val="hybridMultilevel"/>
    <w:tmpl w:val="7880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514761"/>
    <w:multiLevelType w:val="hybridMultilevel"/>
    <w:tmpl w:val="43D6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54F19"/>
    <w:multiLevelType w:val="hybridMultilevel"/>
    <w:tmpl w:val="8C5C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5132"/>
    <w:rsid w:val="000E298B"/>
    <w:rsid w:val="001D0E2C"/>
    <w:rsid w:val="001F5132"/>
    <w:rsid w:val="003700D0"/>
    <w:rsid w:val="003C3F10"/>
    <w:rsid w:val="0060792B"/>
    <w:rsid w:val="00730439"/>
    <w:rsid w:val="00865FB4"/>
    <w:rsid w:val="0090391E"/>
    <w:rsid w:val="00AC4B64"/>
    <w:rsid w:val="00BE2C34"/>
    <w:rsid w:val="00C44949"/>
    <w:rsid w:val="00D8162F"/>
    <w:rsid w:val="00D90938"/>
    <w:rsid w:val="00ED773E"/>
    <w:rsid w:val="00EE47C7"/>
    <w:rsid w:val="00F47AFC"/>
    <w:rsid w:val="00F6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132"/>
    <w:pPr>
      <w:ind w:left="720"/>
      <w:contextualSpacing/>
    </w:pPr>
  </w:style>
  <w:style w:type="paragraph" w:styleId="a4">
    <w:name w:val="Balloon Text"/>
    <w:basedOn w:val="a"/>
    <w:link w:val="a5"/>
    <w:uiPriority w:val="99"/>
    <w:semiHidden/>
    <w:unhideWhenUsed/>
    <w:rsid w:val="000E29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2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22C8-0B0A-43E0-884E-87CD83E3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5</cp:revision>
  <dcterms:created xsi:type="dcterms:W3CDTF">2016-03-31T08:50:00Z</dcterms:created>
  <dcterms:modified xsi:type="dcterms:W3CDTF">2016-04-10T22:36:00Z</dcterms:modified>
</cp:coreProperties>
</file>