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FE" w:rsidRPr="002F02DC" w:rsidRDefault="00D017FE" w:rsidP="00D017FE">
      <w:pPr>
        <w:spacing w:after="75" w:line="240" w:lineRule="auto"/>
        <w:jc w:val="center"/>
        <w:textAlignment w:val="baseline"/>
        <w:outlineLvl w:val="0"/>
        <w:rPr>
          <w:rFonts w:eastAsia="Times New Roman" w:cstheme="minorHAnsi"/>
          <w:b/>
          <w:bCs/>
          <w:kern w:val="36"/>
          <w:sz w:val="32"/>
          <w:szCs w:val="32"/>
          <w:lang w:eastAsia="ru-RU"/>
        </w:rPr>
      </w:pPr>
      <w:r w:rsidRPr="002F02DC">
        <w:rPr>
          <w:rFonts w:eastAsia="Times New Roman" w:cstheme="minorHAnsi"/>
          <w:b/>
          <w:bCs/>
          <w:kern w:val="36"/>
          <w:sz w:val="32"/>
          <w:szCs w:val="32"/>
          <w:lang w:eastAsia="ru-RU"/>
        </w:rPr>
        <w:t xml:space="preserve">Проект  </w:t>
      </w:r>
      <w:r w:rsidR="00043CD7" w:rsidRPr="002F02DC">
        <w:rPr>
          <w:rFonts w:eastAsia="Times New Roman" w:cstheme="minorHAnsi"/>
          <w:b/>
          <w:bCs/>
          <w:kern w:val="36"/>
          <w:sz w:val="32"/>
          <w:szCs w:val="32"/>
          <w:lang w:eastAsia="ru-RU"/>
        </w:rPr>
        <w:t xml:space="preserve">в </w:t>
      </w:r>
      <w:r w:rsidR="002F02DC" w:rsidRPr="002F02DC">
        <w:rPr>
          <w:rFonts w:eastAsia="Times New Roman" w:cstheme="minorHAnsi"/>
          <w:b/>
          <w:bCs/>
          <w:kern w:val="36"/>
          <w:sz w:val="32"/>
          <w:szCs w:val="32"/>
          <w:lang w:eastAsia="ru-RU"/>
        </w:rPr>
        <w:t>разновозраст</w:t>
      </w:r>
      <w:r w:rsidR="00043CD7" w:rsidRPr="002F02DC">
        <w:rPr>
          <w:rFonts w:eastAsia="Times New Roman" w:cstheme="minorHAnsi"/>
          <w:b/>
          <w:bCs/>
          <w:kern w:val="36"/>
          <w:sz w:val="32"/>
          <w:szCs w:val="32"/>
          <w:lang w:eastAsia="ru-RU"/>
        </w:rPr>
        <w:t>ной группе</w:t>
      </w:r>
      <w:r w:rsidR="00AD3724" w:rsidRPr="002F02DC">
        <w:rPr>
          <w:rFonts w:eastAsia="Times New Roman" w:cstheme="minorHAnsi"/>
          <w:b/>
          <w:bCs/>
          <w:kern w:val="36"/>
          <w:sz w:val="32"/>
          <w:szCs w:val="32"/>
          <w:lang w:eastAsia="ru-RU"/>
        </w:rPr>
        <w:t xml:space="preserve"> (дети </w:t>
      </w:r>
      <w:r w:rsidR="00963D6B">
        <w:rPr>
          <w:rFonts w:eastAsia="Times New Roman" w:cstheme="minorHAnsi"/>
          <w:b/>
          <w:bCs/>
          <w:kern w:val="36"/>
          <w:sz w:val="32"/>
          <w:szCs w:val="32"/>
          <w:lang w:eastAsia="ru-RU"/>
        </w:rPr>
        <w:t>4 -7</w:t>
      </w:r>
      <w:r w:rsidR="00AD3724" w:rsidRPr="002F02DC">
        <w:rPr>
          <w:rFonts w:eastAsia="Times New Roman" w:cstheme="minorHAnsi"/>
          <w:b/>
          <w:bCs/>
          <w:kern w:val="36"/>
          <w:sz w:val="32"/>
          <w:szCs w:val="32"/>
          <w:lang w:eastAsia="ru-RU"/>
        </w:rPr>
        <w:t xml:space="preserve"> лет)</w:t>
      </w:r>
    </w:p>
    <w:p w:rsidR="00D017FE" w:rsidRPr="002F02DC" w:rsidRDefault="00D017FE" w:rsidP="00D017FE">
      <w:pPr>
        <w:spacing w:after="0" w:line="240" w:lineRule="auto"/>
        <w:jc w:val="center"/>
        <w:textAlignment w:val="baseline"/>
        <w:rPr>
          <w:rFonts w:eastAsia="Times New Roman" w:cstheme="minorHAnsi"/>
          <w:b/>
          <w:sz w:val="32"/>
          <w:szCs w:val="32"/>
          <w:lang w:eastAsia="ru-RU"/>
        </w:rPr>
      </w:pPr>
      <w:r w:rsidRPr="002F02DC">
        <w:rPr>
          <w:rFonts w:eastAsia="Times New Roman" w:cstheme="minorHAnsi"/>
          <w:b/>
          <w:sz w:val="32"/>
          <w:szCs w:val="32"/>
          <w:lang w:eastAsia="ru-RU"/>
        </w:rPr>
        <w:t>Тема: «Моя семья, моя родословная»</w:t>
      </w:r>
    </w:p>
    <w:p w:rsidR="00D017FE" w:rsidRPr="002F02DC" w:rsidRDefault="00D017FE" w:rsidP="00A02955">
      <w:pPr>
        <w:spacing w:before="269" w:after="269" w:line="240" w:lineRule="auto"/>
        <w:jc w:val="right"/>
        <w:textAlignment w:val="baseline"/>
        <w:rPr>
          <w:rFonts w:eastAsia="Times New Roman" w:cstheme="minorHAnsi"/>
          <w:sz w:val="32"/>
          <w:szCs w:val="32"/>
          <w:lang w:eastAsia="ru-RU"/>
        </w:rPr>
      </w:pPr>
      <w:r w:rsidRPr="002F02DC">
        <w:rPr>
          <w:rFonts w:eastAsia="Times New Roman" w:cstheme="minorHAnsi"/>
          <w:sz w:val="32"/>
          <w:szCs w:val="32"/>
          <w:lang w:eastAsia="ru-RU"/>
        </w:rPr>
        <w:t>Семья – источник вдохновения,</w:t>
      </w:r>
    </w:p>
    <w:p w:rsidR="00D017FE" w:rsidRPr="002F02DC" w:rsidRDefault="00D017FE" w:rsidP="00A02955">
      <w:pPr>
        <w:spacing w:before="269" w:after="269" w:line="240" w:lineRule="auto"/>
        <w:jc w:val="right"/>
        <w:textAlignment w:val="baseline"/>
        <w:rPr>
          <w:rFonts w:eastAsia="Times New Roman" w:cstheme="minorHAnsi"/>
          <w:sz w:val="32"/>
          <w:szCs w:val="32"/>
          <w:lang w:eastAsia="ru-RU"/>
        </w:rPr>
      </w:pPr>
      <w:r w:rsidRPr="002F02DC">
        <w:rPr>
          <w:rFonts w:eastAsia="Times New Roman" w:cstheme="minorHAnsi"/>
          <w:sz w:val="32"/>
          <w:szCs w:val="32"/>
          <w:lang w:eastAsia="ru-RU"/>
        </w:rPr>
        <w:t>Где рядом взрослые и дети,</w:t>
      </w:r>
    </w:p>
    <w:p w:rsidR="00D017FE" w:rsidRPr="002F02DC" w:rsidRDefault="00D017FE" w:rsidP="00A02955">
      <w:pPr>
        <w:spacing w:after="0" w:line="240" w:lineRule="auto"/>
        <w:jc w:val="right"/>
        <w:textAlignment w:val="baseline"/>
        <w:rPr>
          <w:rFonts w:eastAsia="Times New Roman" w:cstheme="minorHAnsi"/>
          <w:sz w:val="32"/>
          <w:szCs w:val="32"/>
          <w:lang w:eastAsia="ru-RU"/>
        </w:rPr>
      </w:pPr>
      <w:r w:rsidRPr="002F02DC">
        <w:rPr>
          <w:rFonts w:eastAsia="Times New Roman" w:cstheme="minorHAnsi"/>
          <w:sz w:val="32"/>
          <w:szCs w:val="32"/>
          <w:lang w:eastAsia="ru-RU"/>
        </w:rPr>
        <w:t>В семье от всех невзгод спасение,</w:t>
      </w:r>
    </w:p>
    <w:p w:rsidR="00D017FE" w:rsidRPr="002F02DC" w:rsidRDefault="00D017FE" w:rsidP="00A02955">
      <w:pPr>
        <w:spacing w:before="269" w:after="269" w:line="240" w:lineRule="auto"/>
        <w:jc w:val="right"/>
        <w:textAlignment w:val="baseline"/>
        <w:rPr>
          <w:rFonts w:eastAsia="Times New Roman" w:cstheme="minorHAnsi"/>
          <w:sz w:val="32"/>
          <w:szCs w:val="32"/>
          <w:lang w:eastAsia="ru-RU"/>
        </w:rPr>
      </w:pPr>
      <w:r w:rsidRPr="002F02DC">
        <w:rPr>
          <w:rFonts w:eastAsia="Times New Roman" w:cstheme="minorHAnsi"/>
          <w:sz w:val="32"/>
          <w:szCs w:val="32"/>
          <w:lang w:eastAsia="ru-RU"/>
        </w:rPr>
        <w:t>Здесь друг за друга все</w:t>
      </w:r>
      <w:r w:rsidR="00770A0D" w:rsidRPr="002F02DC">
        <w:rPr>
          <w:rFonts w:eastAsia="Times New Roman" w:cstheme="minorHAnsi"/>
          <w:sz w:val="32"/>
          <w:szCs w:val="32"/>
          <w:lang w:eastAsia="ru-RU"/>
        </w:rPr>
        <w:t xml:space="preserve"> в ответе</w:t>
      </w:r>
      <w:r w:rsidRPr="002F02DC">
        <w:rPr>
          <w:rFonts w:eastAsia="Times New Roman" w:cstheme="minorHAnsi"/>
          <w:sz w:val="32"/>
          <w:szCs w:val="32"/>
          <w:lang w:eastAsia="ru-RU"/>
        </w:rPr>
        <w:t>.</w:t>
      </w:r>
    </w:p>
    <w:p w:rsidR="000F2841" w:rsidRPr="002F02DC" w:rsidRDefault="00B1338C" w:rsidP="00A02955">
      <w:pPr>
        <w:spacing w:before="269" w:after="269" w:line="240" w:lineRule="auto"/>
        <w:jc w:val="right"/>
        <w:textAlignment w:val="baseline"/>
        <w:rPr>
          <w:rFonts w:eastAsia="Times New Roman" w:cstheme="minorHAnsi"/>
          <w:sz w:val="32"/>
          <w:szCs w:val="32"/>
          <w:lang w:eastAsia="ru-RU"/>
        </w:rPr>
      </w:pPr>
      <w:r w:rsidRPr="002F02DC">
        <w:rPr>
          <w:rFonts w:eastAsia="Times New Roman" w:cstheme="minorHAnsi"/>
          <w:sz w:val="32"/>
          <w:szCs w:val="32"/>
          <w:lang w:eastAsia="ru-RU"/>
        </w:rPr>
        <w:t>И</w:t>
      </w:r>
      <w:r w:rsidR="00D017FE" w:rsidRPr="002F02DC">
        <w:rPr>
          <w:rFonts w:eastAsia="Times New Roman" w:cstheme="minorHAnsi"/>
          <w:sz w:val="32"/>
          <w:szCs w:val="32"/>
          <w:lang w:eastAsia="ru-RU"/>
        </w:rPr>
        <w:t xml:space="preserve">. </w:t>
      </w:r>
      <w:proofErr w:type="spellStart"/>
      <w:r w:rsidR="00D017FE" w:rsidRPr="002F02DC">
        <w:rPr>
          <w:rFonts w:eastAsia="Times New Roman" w:cstheme="minorHAnsi"/>
          <w:sz w:val="32"/>
          <w:szCs w:val="32"/>
          <w:lang w:eastAsia="ru-RU"/>
        </w:rPr>
        <w:t>Токмакова</w:t>
      </w:r>
      <w:proofErr w:type="spellEnd"/>
    </w:p>
    <w:p w:rsidR="00D017FE" w:rsidRPr="002F02DC" w:rsidRDefault="00D017FE" w:rsidP="00D017FE">
      <w:pPr>
        <w:spacing w:before="269" w:after="269" w:line="240" w:lineRule="auto"/>
        <w:jc w:val="both"/>
        <w:textAlignment w:val="baseline"/>
        <w:rPr>
          <w:rFonts w:eastAsia="Times New Roman" w:cstheme="minorHAnsi"/>
          <w:b/>
          <w:sz w:val="32"/>
          <w:szCs w:val="32"/>
          <w:lang w:eastAsia="ru-RU"/>
        </w:rPr>
      </w:pPr>
      <w:r w:rsidRPr="002F02DC">
        <w:rPr>
          <w:rFonts w:eastAsia="Times New Roman" w:cstheme="minorHAnsi"/>
          <w:b/>
          <w:sz w:val="32"/>
          <w:szCs w:val="32"/>
          <w:lang w:eastAsia="ru-RU"/>
        </w:rPr>
        <w:t>Цель проекта:</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Формирование у детей понятия «семья» и повышение роли семейных ценностей в становлении личности ребенка,  воспитание любви и уважительного отношения к родителям и предкам.</w:t>
      </w:r>
    </w:p>
    <w:p w:rsidR="00D017FE" w:rsidRPr="002F02DC" w:rsidRDefault="00D017FE" w:rsidP="00D017FE">
      <w:pPr>
        <w:spacing w:before="269" w:after="269" w:line="240" w:lineRule="auto"/>
        <w:jc w:val="both"/>
        <w:textAlignment w:val="baseline"/>
        <w:rPr>
          <w:rFonts w:eastAsia="Times New Roman" w:cstheme="minorHAnsi"/>
          <w:b/>
          <w:sz w:val="32"/>
          <w:szCs w:val="32"/>
          <w:lang w:eastAsia="ru-RU"/>
        </w:rPr>
      </w:pPr>
      <w:r w:rsidRPr="002F02DC">
        <w:rPr>
          <w:rFonts w:eastAsia="Times New Roman" w:cstheme="minorHAnsi"/>
          <w:b/>
          <w:sz w:val="32"/>
          <w:szCs w:val="32"/>
          <w:lang w:eastAsia="ru-RU"/>
        </w:rPr>
        <w:t>Задачи проекта:</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формировать у детей представления о семье;</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формировать представления о родственных отношениях;</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закреплять знание имён, фамилий родителей, бабушек и дедушек;</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обогащать детско-родительские отношения опытом совместной творче</w:t>
      </w:r>
      <w:r w:rsidR="00B1338C" w:rsidRPr="002F02DC">
        <w:rPr>
          <w:rFonts w:eastAsia="Times New Roman" w:cstheme="minorHAnsi"/>
          <w:sz w:val="32"/>
          <w:szCs w:val="32"/>
          <w:lang w:eastAsia="ru-RU"/>
        </w:rPr>
        <w:t>ской деятельности;</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воспитывать уважительное отношение и любовь к родным и близким;</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воспитывать ув</w:t>
      </w:r>
      <w:r w:rsidR="00B1338C" w:rsidRPr="002F02DC">
        <w:rPr>
          <w:rFonts w:eastAsia="Times New Roman" w:cstheme="minorHAnsi"/>
          <w:sz w:val="32"/>
          <w:szCs w:val="32"/>
          <w:lang w:eastAsia="ru-RU"/>
        </w:rPr>
        <w:t>ажение к труду и занятиям членов</w:t>
      </w:r>
      <w:r w:rsidRPr="002F02DC">
        <w:rPr>
          <w:rFonts w:eastAsia="Times New Roman" w:cstheme="minorHAnsi"/>
          <w:sz w:val="32"/>
          <w:szCs w:val="32"/>
          <w:lang w:eastAsia="ru-RU"/>
        </w:rPr>
        <w:t xml:space="preserve"> семьи.</w:t>
      </w:r>
    </w:p>
    <w:p w:rsidR="00963D6B"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b/>
          <w:sz w:val="32"/>
          <w:szCs w:val="32"/>
          <w:lang w:eastAsia="ru-RU"/>
        </w:rPr>
        <w:t>Участники проекта:</w:t>
      </w:r>
      <w:r w:rsidRPr="002F02DC">
        <w:rPr>
          <w:rFonts w:eastAsia="Times New Roman" w:cstheme="minorHAnsi"/>
          <w:sz w:val="32"/>
          <w:szCs w:val="32"/>
          <w:lang w:eastAsia="ru-RU"/>
        </w:rPr>
        <w:t xml:space="preserve"> дети, родите</w:t>
      </w:r>
      <w:r w:rsidR="00963D6B">
        <w:rPr>
          <w:rFonts w:eastAsia="Times New Roman" w:cstheme="minorHAnsi"/>
          <w:sz w:val="32"/>
          <w:szCs w:val="32"/>
          <w:lang w:eastAsia="ru-RU"/>
        </w:rPr>
        <w:t>ли, воспитатели.</w:t>
      </w:r>
    </w:p>
    <w:p w:rsidR="0059267C" w:rsidRPr="002F02DC" w:rsidRDefault="0059267C"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b/>
          <w:sz w:val="32"/>
          <w:szCs w:val="32"/>
          <w:lang w:eastAsia="ru-RU"/>
        </w:rPr>
        <w:t xml:space="preserve">Вид проекта: </w:t>
      </w:r>
      <w:r w:rsidRPr="002F02DC">
        <w:rPr>
          <w:rFonts w:eastAsia="Times New Roman" w:cstheme="minorHAnsi"/>
          <w:sz w:val="32"/>
          <w:szCs w:val="32"/>
          <w:lang w:eastAsia="ru-RU"/>
        </w:rPr>
        <w:t>краткосрочный (2 недели).</w:t>
      </w:r>
    </w:p>
    <w:p w:rsidR="000F2841" w:rsidRPr="002F02DC" w:rsidRDefault="000F2841"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b/>
          <w:sz w:val="32"/>
          <w:szCs w:val="32"/>
          <w:lang w:eastAsia="ru-RU"/>
        </w:rPr>
        <w:t>Интеграция образовательных областей</w:t>
      </w:r>
      <w:r w:rsidR="00693587" w:rsidRPr="002F02DC">
        <w:rPr>
          <w:rFonts w:eastAsia="Times New Roman" w:cstheme="minorHAnsi"/>
          <w:sz w:val="32"/>
          <w:szCs w:val="32"/>
          <w:lang w:eastAsia="ru-RU"/>
        </w:rPr>
        <w:t>: познавательное развитие, речевое развитие, художественно-эстетическое развитие, физическое развитие, а также чтение художественной литературы.</w:t>
      </w:r>
    </w:p>
    <w:p w:rsidR="00D017FE" w:rsidRPr="002F02DC" w:rsidRDefault="00D017FE" w:rsidP="00D017FE">
      <w:pPr>
        <w:spacing w:before="269" w:after="269" w:line="240" w:lineRule="auto"/>
        <w:jc w:val="both"/>
        <w:textAlignment w:val="baseline"/>
        <w:rPr>
          <w:rFonts w:eastAsia="Times New Roman" w:cstheme="minorHAnsi"/>
          <w:b/>
          <w:sz w:val="32"/>
          <w:szCs w:val="32"/>
          <w:lang w:eastAsia="ru-RU"/>
        </w:rPr>
      </w:pPr>
      <w:r w:rsidRPr="002F02DC">
        <w:rPr>
          <w:rFonts w:eastAsia="Times New Roman" w:cstheme="minorHAnsi"/>
          <w:b/>
          <w:sz w:val="32"/>
          <w:szCs w:val="32"/>
          <w:lang w:eastAsia="ru-RU"/>
        </w:rPr>
        <w:t>Особенности проекта:</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lastRenderedPageBreak/>
        <w:t>опора на личный опыт детей, полученный ими в семье;</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доступность материала для детей дошкольного возраста;</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максимальная включенность родителей и оказание им практической помощи в работе по ознакомлению детей с семейными ценностями;</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интеграция совместной деятельности детей и родителей дома с их деятельностью в дошкольном образовательном учреждении</w:t>
      </w:r>
      <w:r w:rsidR="00B1338C" w:rsidRPr="002F02DC">
        <w:rPr>
          <w:rFonts w:eastAsia="Times New Roman" w:cstheme="minorHAnsi"/>
          <w:sz w:val="32"/>
          <w:szCs w:val="32"/>
          <w:lang w:eastAsia="ru-RU"/>
        </w:rPr>
        <w:t>.</w:t>
      </w:r>
    </w:p>
    <w:p w:rsidR="00D017FE" w:rsidRPr="002F02DC" w:rsidRDefault="00D017FE" w:rsidP="00D017FE">
      <w:pPr>
        <w:spacing w:before="269" w:after="269" w:line="240" w:lineRule="auto"/>
        <w:jc w:val="both"/>
        <w:textAlignment w:val="baseline"/>
        <w:rPr>
          <w:rFonts w:eastAsia="Times New Roman" w:cstheme="minorHAnsi"/>
          <w:b/>
          <w:sz w:val="32"/>
          <w:szCs w:val="32"/>
          <w:lang w:eastAsia="ru-RU"/>
        </w:rPr>
      </w:pPr>
      <w:r w:rsidRPr="002F02DC">
        <w:rPr>
          <w:rFonts w:eastAsia="Times New Roman" w:cstheme="minorHAnsi"/>
          <w:b/>
          <w:sz w:val="32"/>
          <w:szCs w:val="32"/>
          <w:lang w:eastAsia="ru-RU"/>
        </w:rPr>
        <w:t>Проблемы, на решение которых направлен проект:</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Утрата семейной функции передачи детям значимых культурных и жизненных ценностей;</w:t>
      </w:r>
    </w:p>
    <w:p w:rsidR="00D017FE" w:rsidRPr="002F02DC" w:rsidRDefault="00B1338C"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н</w:t>
      </w:r>
      <w:r w:rsidR="00D017FE" w:rsidRPr="002F02DC">
        <w:rPr>
          <w:rFonts w:eastAsia="Times New Roman" w:cstheme="minorHAnsi"/>
          <w:sz w:val="32"/>
          <w:szCs w:val="32"/>
          <w:lang w:eastAsia="ru-RU"/>
        </w:rPr>
        <w:t>едостаток знаний у дошкольников о своей семье;</w:t>
      </w:r>
    </w:p>
    <w:p w:rsidR="00D017FE" w:rsidRPr="002F02DC" w:rsidRDefault="00B1338C"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р</w:t>
      </w:r>
      <w:r w:rsidR="00D017FE" w:rsidRPr="002F02DC">
        <w:rPr>
          <w:rFonts w:eastAsia="Times New Roman" w:cstheme="minorHAnsi"/>
          <w:sz w:val="32"/>
          <w:szCs w:val="32"/>
          <w:lang w:eastAsia="ru-RU"/>
        </w:rPr>
        <w:t>азобщенность между семьей и детским садом.</w:t>
      </w:r>
    </w:p>
    <w:p w:rsidR="00D017FE" w:rsidRPr="002F02DC" w:rsidRDefault="00D017FE" w:rsidP="00D017FE">
      <w:pPr>
        <w:spacing w:after="0"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Семья - это первый социальный институт, с которым ребенок встречается в жизни, частью которого является. Семья занимает центральное место в воспитании ребёнка, играет основную роль в формировании мировоззрения, нравственных норм поведения, чувств, социально-нравственного облика и позиции малыша. </w:t>
      </w:r>
      <w:r w:rsidRPr="002F02DC">
        <w:rPr>
          <w:rFonts w:eastAsia="Times New Roman" w:cstheme="minorHAnsi"/>
          <w:sz w:val="32"/>
          <w:szCs w:val="32"/>
          <w:lang w:eastAsia="ru-RU"/>
        </w:rPr>
        <w:br/>
      </w:r>
      <w:r w:rsidRPr="002F02DC">
        <w:rPr>
          <w:rFonts w:eastAsia="Times New Roman" w:cstheme="minorHAnsi"/>
          <w:sz w:val="32"/>
          <w:szCs w:val="32"/>
          <w:lang w:eastAsia="ru-RU"/>
        </w:rPr>
        <w:br/>
        <w:t>В семье воспитание детей должно строиться на любви, опыте, традициях, личном примере из детства родных и близких. И какую бы сторону развития ребёнка мы не рассматривали, всегда окажется, что главную роль в становлении его личности на разных возрастных этапах играет семья.</w:t>
      </w:r>
    </w:p>
    <w:p w:rsidR="00D017FE" w:rsidRPr="002F02DC" w:rsidRDefault="00D017FE" w:rsidP="00D017FE">
      <w:pPr>
        <w:spacing w:after="0"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Вот почему проблема сохранения семейных ценностей, возрождения семейных традиций становится актуальной и определяется огромной ролью, которую играет семья и семейные традиции в развитии и формировании социально-нравственной культуры ребёнка.</w:t>
      </w:r>
    </w:p>
    <w:p w:rsidR="00D017FE" w:rsidRPr="002F02DC" w:rsidRDefault="00D017FE" w:rsidP="00D017FE">
      <w:pPr>
        <w:spacing w:before="269" w:after="269" w:line="240" w:lineRule="auto"/>
        <w:jc w:val="both"/>
        <w:textAlignment w:val="baseline"/>
        <w:rPr>
          <w:rFonts w:eastAsia="Times New Roman" w:cstheme="minorHAnsi"/>
          <w:b/>
          <w:sz w:val="32"/>
          <w:szCs w:val="32"/>
          <w:lang w:eastAsia="ru-RU"/>
        </w:rPr>
      </w:pPr>
      <w:r w:rsidRPr="002F02DC">
        <w:rPr>
          <w:rFonts w:eastAsia="Times New Roman" w:cstheme="minorHAnsi"/>
          <w:b/>
          <w:sz w:val="32"/>
          <w:szCs w:val="32"/>
          <w:lang w:eastAsia="ru-RU"/>
        </w:rPr>
        <w:t>Актуальность проблемы:</w:t>
      </w:r>
    </w:p>
    <w:p w:rsidR="00D017FE" w:rsidRPr="002F02DC" w:rsidRDefault="00D017FE" w:rsidP="00D017FE">
      <w:pPr>
        <w:spacing w:after="0"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Вернув</w:t>
      </w:r>
      <w:r w:rsidR="00F508B3" w:rsidRPr="002F02DC">
        <w:rPr>
          <w:rFonts w:eastAsia="Times New Roman" w:cstheme="minorHAnsi"/>
          <w:sz w:val="32"/>
          <w:szCs w:val="32"/>
          <w:lang w:eastAsia="ru-RU"/>
        </w:rPr>
        <w:t>шись в детский сад, после зимних</w:t>
      </w:r>
      <w:r w:rsidRPr="002F02DC">
        <w:rPr>
          <w:rFonts w:eastAsia="Times New Roman" w:cstheme="minorHAnsi"/>
          <w:sz w:val="32"/>
          <w:szCs w:val="32"/>
          <w:lang w:eastAsia="ru-RU"/>
        </w:rPr>
        <w:t xml:space="preserve"> каникул дети стали наперебой рассказывать о совместном отдыхе с родителями, встречах в кругу семьи, о семейных путешествиях. Было очевидно, </w:t>
      </w:r>
      <w:r w:rsidRPr="002F02DC">
        <w:rPr>
          <w:rFonts w:eastAsia="Times New Roman" w:cstheme="minorHAnsi"/>
          <w:sz w:val="32"/>
          <w:szCs w:val="32"/>
          <w:lang w:eastAsia="ru-RU"/>
        </w:rPr>
        <w:lastRenderedPageBreak/>
        <w:t>что для каждого ребёнка время, проведенное с близкими и родными, очень ценно. Таким образом,  тема проекта - «Моя семь</w:t>
      </w:r>
      <w:proofErr w:type="gramStart"/>
      <w:r w:rsidRPr="002F02DC">
        <w:rPr>
          <w:rFonts w:eastAsia="Times New Roman" w:cstheme="minorHAnsi"/>
          <w:sz w:val="32"/>
          <w:szCs w:val="32"/>
          <w:lang w:eastAsia="ru-RU"/>
        </w:rPr>
        <w:t>я-</w:t>
      </w:r>
      <w:proofErr w:type="gramEnd"/>
      <w:r w:rsidRPr="002F02DC">
        <w:rPr>
          <w:rFonts w:eastAsia="Times New Roman" w:cstheme="minorHAnsi"/>
          <w:sz w:val="32"/>
          <w:szCs w:val="32"/>
          <w:lang w:eastAsia="ru-RU"/>
        </w:rPr>
        <w:t xml:space="preserve"> моя родословная». Данная тема позволит удовлетворить потребность воспитанников - поделиться впечатлениями, личным опытом; даст возможность педагогам сформировать у детей понятия «Моя семья», «Мой дом»</w:t>
      </w:r>
      <w:r w:rsidR="00B1338C" w:rsidRPr="002F02DC">
        <w:rPr>
          <w:rFonts w:eastAsia="Times New Roman" w:cstheme="minorHAnsi"/>
          <w:sz w:val="32"/>
          <w:szCs w:val="32"/>
          <w:lang w:eastAsia="ru-RU"/>
        </w:rPr>
        <w:t>,</w:t>
      </w:r>
      <w:r w:rsidRPr="002F02DC">
        <w:rPr>
          <w:rFonts w:eastAsia="Times New Roman" w:cstheme="minorHAnsi"/>
          <w:sz w:val="32"/>
          <w:szCs w:val="32"/>
          <w:lang w:eastAsia="ru-RU"/>
        </w:rPr>
        <w:t xml:space="preserve"> родители дошкольников смогут почувствовать себя полноправными участниками педагогического процесса. И самое главное, проект будет способствовать укреплению семьи, что само по себе переоценить невозможно. Семья во все времена оказывала огромное влияние на детей.</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Именно семья может создать для ребенка атмосферу душевного комфорта, помочь почувствовать свою защищенность, уверенность в себе, научить его правильно относиться к окружающим.</w:t>
      </w:r>
    </w:p>
    <w:p w:rsidR="00D017FE" w:rsidRPr="002F02DC" w:rsidRDefault="00D017FE" w:rsidP="00D017FE">
      <w:pPr>
        <w:spacing w:before="269" w:after="269" w:line="240" w:lineRule="auto"/>
        <w:jc w:val="both"/>
        <w:textAlignment w:val="baseline"/>
        <w:rPr>
          <w:rFonts w:eastAsia="Times New Roman" w:cstheme="minorHAnsi"/>
          <w:b/>
          <w:sz w:val="32"/>
          <w:szCs w:val="32"/>
          <w:lang w:eastAsia="ru-RU"/>
        </w:rPr>
      </w:pPr>
      <w:r w:rsidRPr="002F02DC">
        <w:rPr>
          <w:rFonts w:eastAsia="Times New Roman" w:cstheme="minorHAnsi"/>
          <w:b/>
          <w:sz w:val="32"/>
          <w:szCs w:val="32"/>
          <w:lang w:eastAsia="ru-RU"/>
        </w:rPr>
        <w:t>Предполагаемый результат:</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владеть понятием «семья»;</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знать информацию о своей семье, профессии родителей;</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иметь представления о родственных отношениях</w:t>
      </w:r>
      <w:r w:rsidR="00F508B3" w:rsidRPr="002F02DC">
        <w:rPr>
          <w:rFonts w:eastAsia="Times New Roman" w:cstheme="minorHAnsi"/>
          <w:sz w:val="32"/>
          <w:szCs w:val="32"/>
          <w:lang w:eastAsia="ru-RU"/>
        </w:rPr>
        <w:t>;</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знать свои права и обязанности;</w:t>
      </w:r>
    </w:p>
    <w:p w:rsidR="001E21B8"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уметь совместно с родителями составлять родословную семьи.</w:t>
      </w:r>
    </w:p>
    <w:p w:rsidR="00F508B3" w:rsidRPr="002F02DC" w:rsidRDefault="00B1338C" w:rsidP="00D017FE">
      <w:pPr>
        <w:spacing w:before="269" w:after="269" w:line="240" w:lineRule="auto"/>
        <w:jc w:val="both"/>
        <w:textAlignment w:val="baseline"/>
        <w:rPr>
          <w:rFonts w:eastAsia="Times New Roman" w:cstheme="minorHAnsi"/>
          <w:b/>
          <w:sz w:val="32"/>
          <w:szCs w:val="32"/>
          <w:u w:val="single"/>
          <w:lang w:eastAsia="ru-RU"/>
        </w:rPr>
      </w:pPr>
      <w:r w:rsidRPr="002F02DC">
        <w:rPr>
          <w:rFonts w:eastAsia="Times New Roman" w:cstheme="minorHAnsi"/>
          <w:b/>
          <w:sz w:val="32"/>
          <w:szCs w:val="32"/>
          <w:u w:val="single"/>
          <w:lang w:eastAsia="ru-RU"/>
        </w:rPr>
        <w:t>1 э</w:t>
      </w:r>
      <w:r w:rsidR="00D017FE" w:rsidRPr="002F02DC">
        <w:rPr>
          <w:rFonts w:eastAsia="Times New Roman" w:cstheme="minorHAnsi"/>
          <w:b/>
          <w:sz w:val="32"/>
          <w:szCs w:val="32"/>
          <w:u w:val="single"/>
          <w:lang w:eastAsia="ru-RU"/>
        </w:rPr>
        <w:t xml:space="preserve">тап. </w:t>
      </w:r>
    </w:p>
    <w:p w:rsidR="00F508B3"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Предварительная работа:</w:t>
      </w:r>
      <w:r w:rsidR="00963D6B">
        <w:rPr>
          <w:rFonts w:eastAsia="Times New Roman" w:cstheme="minorHAnsi"/>
          <w:sz w:val="32"/>
          <w:szCs w:val="32"/>
          <w:lang w:eastAsia="ru-RU"/>
        </w:rPr>
        <w:t xml:space="preserve"> </w:t>
      </w:r>
      <w:r w:rsidRPr="002F02DC">
        <w:rPr>
          <w:rFonts w:eastAsia="Times New Roman" w:cstheme="minorHAnsi"/>
          <w:sz w:val="32"/>
          <w:szCs w:val="32"/>
          <w:lang w:eastAsia="ru-RU"/>
        </w:rPr>
        <w:t>поисковая работа по подбору иллюстративного материала по теме «Семья»;</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подбор литературных произведений: В. Осеева «Волшебное слово», «Сыновья», В. Катаев «Цвет</w:t>
      </w:r>
      <w:r w:rsidR="00F508B3" w:rsidRPr="002F02DC">
        <w:rPr>
          <w:rFonts w:eastAsia="Times New Roman" w:cstheme="minorHAnsi"/>
          <w:sz w:val="32"/>
          <w:szCs w:val="32"/>
          <w:lang w:eastAsia="ru-RU"/>
        </w:rPr>
        <w:t>ик-</w:t>
      </w:r>
      <w:proofErr w:type="spellStart"/>
      <w:r w:rsidR="00F508B3" w:rsidRPr="002F02DC">
        <w:rPr>
          <w:rFonts w:eastAsia="Times New Roman" w:cstheme="minorHAnsi"/>
          <w:sz w:val="32"/>
          <w:szCs w:val="32"/>
          <w:lang w:eastAsia="ru-RU"/>
        </w:rPr>
        <w:t>семицветик</w:t>
      </w:r>
      <w:proofErr w:type="spellEnd"/>
      <w:r w:rsidR="00F508B3" w:rsidRPr="002F02DC">
        <w:rPr>
          <w:rFonts w:eastAsia="Times New Roman" w:cstheme="minorHAnsi"/>
          <w:sz w:val="32"/>
          <w:szCs w:val="32"/>
          <w:lang w:eastAsia="ru-RU"/>
        </w:rPr>
        <w:t>», русские народные</w:t>
      </w:r>
      <w:r w:rsidRPr="002F02DC">
        <w:rPr>
          <w:rFonts w:eastAsia="Times New Roman" w:cstheme="minorHAnsi"/>
          <w:sz w:val="32"/>
          <w:szCs w:val="32"/>
          <w:lang w:eastAsia="ru-RU"/>
        </w:rPr>
        <w:t xml:space="preserve"> сказки «Сестрица Алёнушка и братец Иванушка», «Гуси-лебеди»;</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рассматривание репродукций картин Ф. П. Решетникова «Опять двойка», З. Серебряковой «За завтраком», «Дочка Катя с куклами», «Моя семья».</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lastRenderedPageBreak/>
        <w:t>просмотр мультфильмов «Маша больше не лентяйка», «Встречайте бабушку», «Самый маленький гном», «Разноцветная семейка», «Осторожно, обезьянки! », «Мама для мамонтёнка».</w:t>
      </w:r>
    </w:p>
    <w:p w:rsidR="00F508B3" w:rsidRPr="002F02DC" w:rsidRDefault="00D017FE" w:rsidP="00D017FE">
      <w:pPr>
        <w:spacing w:before="269" w:after="269" w:line="240" w:lineRule="auto"/>
        <w:jc w:val="both"/>
        <w:textAlignment w:val="baseline"/>
        <w:rPr>
          <w:rFonts w:eastAsia="Times New Roman" w:cstheme="minorHAnsi"/>
          <w:b/>
          <w:sz w:val="32"/>
          <w:szCs w:val="32"/>
          <w:u w:val="single"/>
          <w:lang w:eastAsia="ru-RU"/>
        </w:rPr>
      </w:pPr>
      <w:r w:rsidRPr="002F02DC">
        <w:rPr>
          <w:rFonts w:eastAsia="Times New Roman" w:cstheme="minorHAnsi"/>
          <w:b/>
          <w:sz w:val="32"/>
          <w:szCs w:val="32"/>
          <w:u w:val="single"/>
          <w:lang w:eastAsia="ru-RU"/>
        </w:rPr>
        <w:t xml:space="preserve">2этап. </w:t>
      </w:r>
    </w:p>
    <w:p w:rsidR="00D017FE" w:rsidRPr="002F02DC" w:rsidRDefault="00B1338C" w:rsidP="00F508B3">
      <w:pPr>
        <w:spacing w:before="269" w:after="269" w:line="240" w:lineRule="auto"/>
        <w:jc w:val="both"/>
        <w:textAlignment w:val="baseline"/>
        <w:rPr>
          <w:rFonts w:eastAsia="Times New Roman" w:cstheme="minorHAnsi"/>
          <w:sz w:val="32"/>
          <w:szCs w:val="32"/>
          <w:u w:val="single"/>
          <w:lang w:eastAsia="ru-RU"/>
        </w:rPr>
      </w:pPr>
      <w:r w:rsidRPr="002F02DC">
        <w:rPr>
          <w:rFonts w:eastAsia="Times New Roman" w:cstheme="minorHAnsi"/>
          <w:sz w:val="32"/>
          <w:szCs w:val="32"/>
          <w:u w:val="single"/>
          <w:lang w:eastAsia="ru-RU"/>
        </w:rPr>
        <w:t>С</w:t>
      </w:r>
      <w:r w:rsidR="00D017FE" w:rsidRPr="002F02DC">
        <w:rPr>
          <w:rFonts w:eastAsia="Times New Roman" w:cstheme="minorHAnsi"/>
          <w:sz w:val="32"/>
          <w:szCs w:val="32"/>
          <w:u w:val="single"/>
          <w:lang w:eastAsia="ru-RU"/>
        </w:rPr>
        <w:t>овместная деятельность</w:t>
      </w:r>
      <w:r w:rsidR="00F508B3" w:rsidRPr="002F02DC">
        <w:rPr>
          <w:rFonts w:eastAsia="Times New Roman" w:cstheme="minorHAnsi"/>
          <w:sz w:val="32"/>
          <w:szCs w:val="32"/>
          <w:u w:val="single"/>
          <w:lang w:eastAsia="ru-RU"/>
        </w:rPr>
        <w:t xml:space="preserve"> с</w:t>
      </w:r>
      <w:r w:rsidRPr="002F02DC">
        <w:rPr>
          <w:rFonts w:eastAsia="Times New Roman" w:cstheme="minorHAnsi"/>
          <w:sz w:val="32"/>
          <w:szCs w:val="32"/>
          <w:u w:val="single"/>
          <w:lang w:eastAsia="ru-RU"/>
        </w:rPr>
        <w:t> детьми:</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Чтение художественной литературы по теме “Моя семья”: О. Осеева «Сыновья», «Мальчик – с пальчик».</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Разучивание стихов Е. Благинина «Посидим в тишине</w:t>
      </w:r>
      <w:r w:rsidR="00F508B3" w:rsidRPr="002F02DC">
        <w:rPr>
          <w:rFonts w:eastAsia="Times New Roman" w:cstheme="minorHAnsi"/>
          <w:sz w:val="32"/>
          <w:szCs w:val="32"/>
          <w:lang w:eastAsia="ru-RU"/>
        </w:rPr>
        <w:t>», О. Чусовитина «Самый лучший!</w:t>
      </w:r>
      <w:r w:rsidRPr="002F02DC">
        <w:rPr>
          <w:rFonts w:eastAsia="Times New Roman" w:cstheme="minorHAnsi"/>
          <w:sz w:val="32"/>
          <w:szCs w:val="32"/>
          <w:lang w:eastAsia="ru-RU"/>
        </w:rPr>
        <w:t>», пальчиковой гимнастики «Наша семья», «Пальчик-мальчик».</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proofErr w:type="gramStart"/>
      <w:r w:rsidRPr="002F02DC">
        <w:rPr>
          <w:rFonts w:eastAsia="Times New Roman" w:cstheme="minorHAnsi"/>
          <w:sz w:val="32"/>
          <w:szCs w:val="32"/>
          <w:lang w:eastAsia="ru-RU"/>
        </w:rPr>
        <w:t>Дидактические игры «Как мы помогаем родным», «Родство», «Семья», лото «Моя семья», “Кто ты для… ”, “У кого сегодня день рожденья? ”, упражнения “Кем ты приходишься своим родителям? ”, “Кто ты для бабушки? ”, Огорчится ли мама, если… ” др.</w:t>
      </w:r>
      <w:proofErr w:type="gramEnd"/>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Беседы “Моя дружная семья”, “Папа – мой лучший друг” и др.</w:t>
      </w:r>
    </w:p>
    <w:p w:rsidR="00F508B3"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Заучивание послов</w:t>
      </w:r>
      <w:r w:rsidR="00B1338C" w:rsidRPr="002F02DC">
        <w:rPr>
          <w:rFonts w:eastAsia="Times New Roman" w:cstheme="minorHAnsi"/>
          <w:sz w:val="32"/>
          <w:szCs w:val="32"/>
          <w:lang w:eastAsia="ru-RU"/>
        </w:rPr>
        <w:t>иц и поговорок о семье, дружбе</w:t>
      </w:r>
      <w:r w:rsidRPr="002F02DC">
        <w:rPr>
          <w:rFonts w:eastAsia="Times New Roman" w:cstheme="minorHAnsi"/>
          <w:sz w:val="32"/>
          <w:szCs w:val="32"/>
          <w:lang w:eastAsia="ru-RU"/>
        </w:rPr>
        <w:t>.</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Сюжетно-ролевые игры “Семья”, “Дочки-матери”.</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Выставк</w:t>
      </w:r>
      <w:r w:rsidR="00B1338C" w:rsidRPr="002F02DC">
        <w:rPr>
          <w:rFonts w:eastAsia="Times New Roman" w:cstheme="minorHAnsi"/>
          <w:sz w:val="32"/>
          <w:szCs w:val="32"/>
          <w:lang w:eastAsia="ru-RU"/>
        </w:rPr>
        <w:t>а рисунков “Моя семья</w:t>
      </w:r>
      <w:r w:rsidRPr="002F02DC">
        <w:rPr>
          <w:rFonts w:eastAsia="Times New Roman" w:cstheme="minorHAnsi"/>
          <w:sz w:val="32"/>
          <w:szCs w:val="32"/>
          <w:lang w:eastAsia="ru-RU"/>
        </w:rPr>
        <w:t>”.</w:t>
      </w:r>
    </w:p>
    <w:p w:rsidR="00D017FE" w:rsidRPr="002F02DC" w:rsidRDefault="00D017FE" w:rsidP="00D017FE">
      <w:pPr>
        <w:spacing w:before="269" w:after="269" w:line="240" w:lineRule="auto"/>
        <w:jc w:val="both"/>
        <w:textAlignment w:val="baseline"/>
        <w:rPr>
          <w:rFonts w:eastAsia="Times New Roman" w:cstheme="minorHAnsi"/>
          <w:sz w:val="32"/>
          <w:szCs w:val="32"/>
          <w:u w:val="single"/>
          <w:lang w:eastAsia="ru-RU"/>
        </w:rPr>
      </w:pPr>
      <w:r w:rsidRPr="002F02DC">
        <w:rPr>
          <w:rFonts w:eastAsia="Times New Roman" w:cstheme="minorHAnsi"/>
          <w:sz w:val="32"/>
          <w:szCs w:val="32"/>
          <w:u w:val="single"/>
          <w:lang w:eastAsia="ru-RU"/>
        </w:rPr>
        <w:t>Сотрудничество с семьёй:</w:t>
      </w:r>
    </w:p>
    <w:p w:rsidR="00D017FE" w:rsidRPr="002F02DC" w:rsidRDefault="00EF0DA1"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Консультации «</w:t>
      </w:r>
      <w:r w:rsidR="00CE1B5D" w:rsidRPr="002F02DC">
        <w:rPr>
          <w:rFonts w:eastAsia="Times New Roman" w:cstheme="minorHAnsi"/>
          <w:sz w:val="32"/>
          <w:szCs w:val="32"/>
          <w:lang w:eastAsia="ru-RU"/>
        </w:rPr>
        <w:t>Семейное древо «Моя семья»</w:t>
      </w:r>
      <w:r w:rsidR="00825BD6" w:rsidRPr="002F02DC">
        <w:rPr>
          <w:rFonts w:eastAsia="Times New Roman" w:cstheme="minorHAnsi"/>
          <w:sz w:val="32"/>
          <w:szCs w:val="32"/>
          <w:lang w:eastAsia="ru-RU"/>
        </w:rPr>
        <w:t>», «Семья и семейные ценности</w:t>
      </w:r>
      <w:r w:rsidR="00D017FE" w:rsidRPr="002F02DC">
        <w:rPr>
          <w:rFonts w:eastAsia="Times New Roman" w:cstheme="minorHAnsi"/>
          <w:sz w:val="32"/>
          <w:szCs w:val="32"/>
          <w:lang w:eastAsia="ru-RU"/>
        </w:rPr>
        <w:t>».</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Конкурс семейных стенгазет «Генеалогическое древо».</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Беседы с детьми о своей семье, родственниках, о своей профессии.</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Семейные альбомы «Один день в детском саду и дома»; «Моя семья».</w:t>
      </w:r>
    </w:p>
    <w:p w:rsidR="00D017FE" w:rsidRPr="002F02DC" w:rsidRDefault="00D017FE" w:rsidP="00D017FE">
      <w:pPr>
        <w:spacing w:before="269" w:after="269" w:line="240" w:lineRule="auto"/>
        <w:jc w:val="both"/>
        <w:textAlignment w:val="baseline"/>
        <w:rPr>
          <w:rFonts w:eastAsia="Times New Roman" w:cstheme="minorHAnsi"/>
          <w:sz w:val="32"/>
          <w:szCs w:val="32"/>
          <w:u w:val="single"/>
          <w:lang w:eastAsia="ru-RU"/>
        </w:rPr>
      </w:pPr>
      <w:r w:rsidRPr="002F02DC">
        <w:rPr>
          <w:rFonts w:eastAsia="Times New Roman" w:cstheme="minorHAnsi"/>
          <w:sz w:val="32"/>
          <w:szCs w:val="32"/>
          <w:u w:val="single"/>
          <w:lang w:eastAsia="ru-RU"/>
        </w:rPr>
        <w:t>Взаимодействие со специалистами:</w:t>
      </w:r>
    </w:p>
    <w:p w:rsidR="00D017FE" w:rsidRPr="002F02DC" w:rsidRDefault="00963D6B"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Меж семейные</w:t>
      </w:r>
      <w:bookmarkStart w:id="0" w:name="_GoBack"/>
      <w:bookmarkEnd w:id="0"/>
      <w:r w:rsidR="00D017FE" w:rsidRPr="002F02DC">
        <w:rPr>
          <w:rFonts w:eastAsia="Times New Roman" w:cstheme="minorHAnsi"/>
          <w:sz w:val="32"/>
          <w:szCs w:val="32"/>
          <w:lang w:eastAsia="ru-RU"/>
        </w:rPr>
        <w:t xml:space="preserve"> соревнования «Ма</w:t>
      </w:r>
      <w:r w:rsidR="00B1338C" w:rsidRPr="002F02DC">
        <w:rPr>
          <w:rFonts w:eastAsia="Times New Roman" w:cstheme="minorHAnsi"/>
          <w:sz w:val="32"/>
          <w:szCs w:val="32"/>
          <w:lang w:eastAsia="ru-RU"/>
        </w:rPr>
        <w:t>ма, папа, я – спортивная семья».</w:t>
      </w:r>
    </w:p>
    <w:p w:rsidR="00D017FE" w:rsidRPr="002F02DC" w:rsidRDefault="00F508B3"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lastRenderedPageBreak/>
        <w:t xml:space="preserve">Памятка </w:t>
      </w:r>
      <w:r w:rsidR="008D126F" w:rsidRPr="002F02DC">
        <w:rPr>
          <w:rFonts w:eastAsia="Times New Roman" w:cstheme="minorHAnsi"/>
          <w:sz w:val="32"/>
          <w:szCs w:val="32"/>
          <w:lang w:eastAsia="ru-RU"/>
        </w:rPr>
        <w:t xml:space="preserve"> «Права</w:t>
      </w:r>
      <w:r w:rsidR="00D017FE" w:rsidRPr="002F02DC">
        <w:rPr>
          <w:rFonts w:eastAsia="Times New Roman" w:cstheme="minorHAnsi"/>
          <w:sz w:val="32"/>
          <w:szCs w:val="32"/>
          <w:lang w:eastAsia="ru-RU"/>
        </w:rPr>
        <w:t xml:space="preserve"> ребёнка</w:t>
      </w:r>
      <w:r w:rsidR="008D126F" w:rsidRPr="002F02DC">
        <w:rPr>
          <w:rFonts w:eastAsia="Times New Roman" w:cstheme="minorHAnsi"/>
          <w:sz w:val="32"/>
          <w:szCs w:val="32"/>
          <w:lang w:eastAsia="ru-RU"/>
        </w:rPr>
        <w:t xml:space="preserve"> – соблюдение их в семье</w:t>
      </w:r>
      <w:r w:rsidR="00D017FE" w:rsidRPr="002F02DC">
        <w:rPr>
          <w:rFonts w:eastAsia="Times New Roman" w:cstheme="minorHAnsi"/>
          <w:sz w:val="32"/>
          <w:szCs w:val="32"/>
          <w:lang w:eastAsia="ru-RU"/>
        </w:rPr>
        <w:t>».</w:t>
      </w:r>
    </w:p>
    <w:p w:rsidR="00D017FE" w:rsidRPr="002F02DC" w:rsidRDefault="00D017FE" w:rsidP="00D017FE">
      <w:pPr>
        <w:spacing w:before="269" w:after="269" w:line="240" w:lineRule="auto"/>
        <w:jc w:val="both"/>
        <w:textAlignment w:val="baseline"/>
        <w:rPr>
          <w:rFonts w:eastAsia="Times New Roman" w:cstheme="minorHAnsi"/>
          <w:sz w:val="32"/>
          <w:szCs w:val="32"/>
          <w:u w:val="single"/>
          <w:lang w:eastAsia="ru-RU"/>
        </w:rPr>
      </w:pPr>
      <w:r w:rsidRPr="002F02DC">
        <w:rPr>
          <w:rFonts w:eastAsia="Times New Roman" w:cstheme="minorHAnsi"/>
          <w:sz w:val="32"/>
          <w:szCs w:val="32"/>
          <w:u w:val="single"/>
          <w:lang w:eastAsia="ru-RU"/>
        </w:rPr>
        <w:t>Деятельность с детьми и родителями</w:t>
      </w:r>
      <w:r w:rsidR="00F508B3" w:rsidRPr="002F02DC">
        <w:rPr>
          <w:rFonts w:eastAsia="Times New Roman" w:cstheme="minorHAnsi"/>
          <w:sz w:val="32"/>
          <w:szCs w:val="32"/>
          <w:u w:val="single"/>
          <w:lang w:eastAsia="ru-RU"/>
        </w:rPr>
        <w:t>:</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Привлечь родителей к сбору материалов, необходимых для реализации проекта</w:t>
      </w:r>
      <w:r w:rsidR="00F508B3" w:rsidRPr="002F02DC">
        <w:rPr>
          <w:rFonts w:eastAsia="Times New Roman" w:cstheme="minorHAnsi"/>
          <w:sz w:val="32"/>
          <w:szCs w:val="32"/>
          <w:lang w:eastAsia="ru-RU"/>
        </w:rPr>
        <w:t>.</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Организ</w:t>
      </w:r>
      <w:r w:rsidR="00F508B3" w:rsidRPr="002F02DC">
        <w:rPr>
          <w:rFonts w:eastAsia="Times New Roman" w:cstheme="minorHAnsi"/>
          <w:sz w:val="32"/>
          <w:szCs w:val="32"/>
          <w:lang w:eastAsia="ru-RU"/>
        </w:rPr>
        <w:t xml:space="preserve">ация досуга для детей и родителей «Папа, </w:t>
      </w:r>
      <w:r w:rsidRPr="002F02DC">
        <w:rPr>
          <w:rFonts w:eastAsia="Times New Roman" w:cstheme="minorHAnsi"/>
          <w:sz w:val="32"/>
          <w:szCs w:val="32"/>
          <w:lang w:eastAsia="ru-RU"/>
        </w:rPr>
        <w:t xml:space="preserve">мама, </w:t>
      </w:r>
      <w:proofErr w:type="gramStart"/>
      <w:r w:rsidRPr="002F02DC">
        <w:rPr>
          <w:rFonts w:eastAsia="Times New Roman" w:cstheme="minorHAnsi"/>
          <w:sz w:val="32"/>
          <w:szCs w:val="32"/>
          <w:lang w:eastAsia="ru-RU"/>
        </w:rPr>
        <w:t>я-</w:t>
      </w:r>
      <w:r w:rsidR="00B1338C" w:rsidRPr="002F02DC">
        <w:rPr>
          <w:rFonts w:eastAsia="Times New Roman" w:cstheme="minorHAnsi"/>
          <w:sz w:val="32"/>
          <w:szCs w:val="32"/>
          <w:lang w:eastAsia="ru-RU"/>
        </w:rPr>
        <w:t>спортивная</w:t>
      </w:r>
      <w:proofErr w:type="gramEnd"/>
      <w:r w:rsidR="00B1338C" w:rsidRPr="002F02DC">
        <w:rPr>
          <w:rFonts w:eastAsia="Times New Roman" w:cstheme="minorHAnsi"/>
          <w:sz w:val="32"/>
          <w:szCs w:val="32"/>
          <w:lang w:eastAsia="ru-RU"/>
        </w:rPr>
        <w:t xml:space="preserve"> семья».</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Консультация для родителей</w:t>
      </w:r>
      <w:proofErr w:type="gramStart"/>
      <w:r w:rsidRPr="002F02DC">
        <w:rPr>
          <w:rFonts w:eastAsia="Times New Roman" w:cstheme="minorHAnsi"/>
          <w:sz w:val="32"/>
          <w:szCs w:val="32"/>
          <w:lang w:eastAsia="ru-RU"/>
        </w:rPr>
        <w:t>“П</w:t>
      </w:r>
      <w:proofErr w:type="gramEnd"/>
      <w:r w:rsidRPr="002F02DC">
        <w:rPr>
          <w:rFonts w:eastAsia="Times New Roman" w:cstheme="minorHAnsi"/>
          <w:sz w:val="32"/>
          <w:szCs w:val="32"/>
          <w:lang w:eastAsia="ru-RU"/>
        </w:rPr>
        <w:t>усть прогулка станет интересней! ”</w:t>
      </w:r>
    </w:p>
    <w:p w:rsidR="00D017FE" w:rsidRPr="002F02DC" w:rsidRDefault="00D017FE"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Выставка стенгазет «Генеалогическое древо моей семьи».</w:t>
      </w:r>
    </w:p>
    <w:p w:rsidR="00D017FE" w:rsidRPr="002F02DC" w:rsidRDefault="00C12DEC"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Создание группового альбома « Традиции в моей семье»</w:t>
      </w:r>
    </w:p>
    <w:p w:rsidR="00B1338C" w:rsidRPr="002F02DC" w:rsidRDefault="00F508B3" w:rsidP="00D017FE">
      <w:pPr>
        <w:spacing w:before="269" w:after="269" w:line="240" w:lineRule="auto"/>
        <w:jc w:val="both"/>
        <w:textAlignment w:val="baseline"/>
        <w:rPr>
          <w:rFonts w:eastAsia="Times New Roman" w:cstheme="minorHAnsi"/>
          <w:b/>
          <w:sz w:val="32"/>
          <w:szCs w:val="32"/>
          <w:u w:val="single"/>
          <w:lang w:eastAsia="ru-RU"/>
        </w:rPr>
      </w:pPr>
      <w:r w:rsidRPr="002F02DC">
        <w:rPr>
          <w:rFonts w:eastAsia="Times New Roman" w:cstheme="minorHAnsi"/>
          <w:b/>
          <w:sz w:val="32"/>
          <w:szCs w:val="32"/>
          <w:u w:val="single"/>
          <w:lang w:eastAsia="ru-RU"/>
        </w:rPr>
        <w:t>3этап.</w:t>
      </w:r>
    </w:p>
    <w:p w:rsidR="00F508B3" w:rsidRPr="002F02DC" w:rsidRDefault="00F508B3" w:rsidP="00D017FE">
      <w:pPr>
        <w:spacing w:before="269" w:after="269" w:line="240" w:lineRule="auto"/>
        <w:jc w:val="both"/>
        <w:textAlignment w:val="baseline"/>
        <w:rPr>
          <w:rFonts w:eastAsia="Times New Roman" w:cstheme="minorHAnsi"/>
          <w:sz w:val="32"/>
          <w:szCs w:val="32"/>
          <w:u w:val="single"/>
          <w:lang w:eastAsia="ru-RU"/>
        </w:rPr>
      </w:pPr>
      <w:r w:rsidRPr="002F02DC">
        <w:rPr>
          <w:rFonts w:eastAsia="Times New Roman" w:cstheme="minorHAnsi"/>
          <w:sz w:val="32"/>
          <w:szCs w:val="32"/>
          <w:u w:val="single"/>
          <w:lang w:eastAsia="ru-RU"/>
        </w:rPr>
        <w:t xml:space="preserve"> Итоговое мероприятие:</w:t>
      </w:r>
    </w:p>
    <w:p w:rsidR="00F508B3" w:rsidRPr="002F02DC" w:rsidRDefault="00F508B3" w:rsidP="00D017FE">
      <w:pPr>
        <w:spacing w:before="269" w:after="269" w:line="240" w:lineRule="auto"/>
        <w:jc w:val="both"/>
        <w:textAlignment w:val="baseline"/>
        <w:rPr>
          <w:rFonts w:eastAsia="Times New Roman" w:cstheme="minorHAnsi"/>
          <w:sz w:val="32"/>
          <w:szCs w:val="32"/>
          <w:lang w:eastAsia="ru-RU"/>
        </w:rPr>
      </w:pPr>
      <w:r w:rsidRPr="002F02DC">
        <w:rPr>
          <w:rFonts w:eastAsia="Times New Roman" w:cstheme="minorHAnsi"/>
          <w:sz w:val="32"/>
          <w:szCs w:val="32"/>
          <w:lang w:eastAsia="ru-RU"/>
        </w:rPr>
        <w:t xml:space="preserve">Досуг для детей и родителей «Папа, мама, я - спортивная семья» </w:t>
      </w:r>
    </w:p>
    <w:p w:rsidR="007D27C0" w:rsidRPr="002F02DC" w:rsidRDefault="007D27C0" w:rsidP="00D017FE">
      <w:pPr>
        <w:spacing w:before="269" w:after="269" w:line="240" w:lineRule="auto"/>
        <w:jc w:val="both"/>
        <w:textAlignment w:val="baseline"/>
        <w:rPr>
          <w:rFonts w:eastAsia="Times New Roman" w:cstheme="minorHAnsi"/>
          <w:sz w:val="32"/>
          <w:szCs w:val="32"/>
          <w:lang w:eastAsia="ru-RU"/>
        </w:rPr>
      </w:pPr>
    </w:p>
    <w:p w:rsidR="007D27C0" w:rsidRPr="002F02DC" w:rsidRDefault="007D27C0" w:rsidP="00D017FE">
      <w:pPr>
        <w:spacing w:before="269" w:after="269" w:line="240" w:lineRule="auto"/>
        <w:jc w:val="both"/>
        <w:textAlignment w:val="baseline"/>
        <w:rPr>
          <w:rFonts w:eastAsia="Times New Roman" w:cstheme="minorHAnsi"/>
          <w:sz w:val="32"/>
          <w:szCs w:val="32"/>
          <w:lang w:eastAsia="ru-RU"/>
        </w:rPr>
      </w:pPr>
    </w:p>
    <w:p w:rsidR="007D27C0" w:rsidRPr="002F02DC" w:rsidRDefault="007D27C0" w:rsidP="00D017FE">
      <w:pPr>
        <w:spacing w:before="269" w:after="269" w:line="240" w:lineRule="auto"/>
        <w:jc w:val="both"/>
        <w:textAlignment w:val="baseline"/>
        <w:rPr>
          <w:rFonts w:eastAsia="Times New Roman" w:cstheme="minorHAnsi"/>
          <w:sz w:val="32"/>
          <w:szCs w:val="32"/>
          <w:lang w:eastAsia="ru-RU"/>
        </w:rPr>
      </w:pPr>
    </w:p>
    <w:p w:rsidR="002F02DC" w:rsidRPr="002F02DC" w:rsidRDefault="002F02DC">
      <w:pPr>
        <w:spacing w:before="269" w:after="269" w:line="240" w:lineRule="auto"/>
        <w:jc w:val="both"/>
        <w:textAlignment w:val="baseline"/>
        <w:rPr>
          <w:rFonts w:eastAsia="Times New Roman" w:cstheme="minorHAnsi"/>
          <w:sz w:val="32"/>
          <w:szCs w:val="32"/>
          <w:lang w:eastAsia="ru-RU"/>
        </w:rPr>
      </w:pPr>
    </w:p>
    <w:sectPr w:rsidR="002F02DC" w:rsidRPr="002F02DC" w:rsidSect="001250B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C83" w:rsidRDefault="00A07C83" w:rsidP="00AD3724">
      <w:pPr>
        <w:spacing w:after="0" w:line="240" w:lineRule="auto"/>
      </w:pPr>
      <w:r>
        <w:separator/>
      </w:r>
    </w:p>
  </w:endnote>
  <w:endnote w:type="continuationSeparator" w:id="0">
    <w:p w:rsidR="00A07C83" w:rsidRDefault="00A07C83" w:rsidP="00AD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445348"/>
      <w:docPartObj>
        <w:docPartGallery w:val="Page Numbers (Bottom of Page)"/>
        <w:docPartUnique/>
      </w:docPartObj>
    </w:sdtPr>
    <w:sdtEndPr/>
    <w:sdtContent>
      <w:p w:rsidR="00AD3724" w:rsidRDefault="001250BF">
        <w:pPr>
          <w:pStyle w:val="a7"/>
          <w:jc w:val="right"/>
        </w:pPr>
        <w:r>
          <w:fldChar w:fldCharType="begin"/>
        </w:r>
        <w:r w:rsidR="00AD3724">
          <w:instrText>PAGE   \* MERGEFORMAT</w:instrText>
        </w:r>
        <w:r>
          <w:fldChar w:fldCharType="separate"/>
        </w:r>
        <w:r w:rsidR="00963D6B">
          <w:rPr>
            <w:noProof/>
          </w:rPr>
          <w:t>1</w:t>
        </w:r>
        <w:r>
          <w:fldChar w:fldCharType="end"/>
        </w:r>
      </w:p>
    </w:sdtContent>
  </w:sdt>
  <w:p w:rsidR="00AD3724" w:rsidRDefault="00AD37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C83" w:rsidRDefault="00A07C83" w:rsidP="00AD3724">
      <w:pPr>
        <w:spacing w:after="0" w:line="240" w:lineRule="auto"/>
      </w:pPr>
      <w:r>
        <w:separator/>
      </w:r>
    </w:p>
  </w:footnote>
  <w:footnote w:type="continuationSeparator" w:id="0">
    <w:p w:rsidR="00A07C83" w:rsidRDefault="00A07C83" w:rsidP="00AD37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6104"/>
    <w:rsid w:val="00020F8C"/>
    <w:rsid w:val="000305D2"/>
    <w:rsid w:val="00043CD7"/>
    <w:rsid w:val="00066915"/>
    <w:rsid w:val="000A1CF8"/>
    <w:rsid w:val="000F2841"/>
    <w:rsid w:val="001250BF"/>
    <w:rsid w:val="001E21B8"/>
    <w:rsid w:val="002473EC"/>
    <w:rsid w:val="002F02DC"/>
    <w:rsid w:val="003238B8"/>
    <w:rsid w:val="003F32D3"/>
    <w:rsid w:val="004B6104"/>
    <w:rsid w:val="0059267C"/>
    <w:rsid w:val="005B0A7C"/>
    <w:rsid w:val="00693587"/>
    <w:rsid w:val="00770A0D"/>
    <w:rsid w:val="007D27C0"/>
    <w:rsid w:val="00825BD6"/>
    <w:rsid w:val="008B6977"/>
    <w:rsid w:val="008D126F"/>
    <w:rsid w:val="00963D6B"/>
    <w:rsid w:val="00A02955"/>
    <w:rsid w:val="00A07C83"/>
    <w:rsid w:val="00A124E2"/>
    <w:rsid w:val="00A74B5B"/>
    <w:rsid w:val="00AD3724"/>
    <w:rsid w:val="00B1338C"/>
    <w:rsid w:val="00C12DEC"/>
    <w:rsid w:val="00CE1B5D"/>
    <w:rsid w:val="00D017FE"/>
    <w:rsid w:val="00D05B40"/>
    <w:rsid w:val="00D415F3"/>
    <w:rsid w:val="00E47484"/>
    <w:rsid w:val="00EF0DA1"/>
    <w:rsid w:val="00F50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7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17FE"/>
    <w:rPr>
      <w:rFonts w:ascii="Tahoma" w:hAnsi="Tahoma" w:cs="Tahoma"/>
      <w:sz w:val="16"/>
      <w:szCs w:val="16"/>
    </w:rPr>
  </w:style>
  <w:style w:type="paragraph" w:styleId="a5">
    <w:name w:val="header"/>
    <w:basedOn w:val="a"/>
    <w:link w:val="a6"/>
    <w:uiPriority w:val="99"/>
    <w:unhideWhenUsed/>
    <w:rsid w:val="00AD37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3724"/>
  </w:style>
  <w:style w:type="paragraph" w:styleId="a7">
    <w:name w:val="footer"/>
    <w:basedOn w:val="a"/>
    <w:link w:val="a8"/>
    <w:uiPriority w:val="99"/>
    <w:unhideWhenUsed/>
    <w:rsid w:val="00AD37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37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7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17FE"/>
    <w:rPr>
      <w:rFonts w:ascii="Tahoma" w:hAnsi="Tahoma" w:cs="Tahoma"/>
      <w:sz w:val="16"/>
      <w:szCs w:val="16"/>
    </w:rPr>
  </w:style>
  <w:style w:type="paragraph" w:styleId="a5">
    <w:name w:val="header"/>
    <w:basedOn w:val="a"/>
    <w:link w:val="a6"/>
    <w:uiPriority w:val="99"/>
    <w:unhideWhenUsed/>
    <w:rsid w:val="00AD37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3724"/>
  </w:style>
  <w:style w:type="paragraph" w:styleId="a7">
    <w:name w:val="footer"/>
    <w:basedOn w:val="a"/>
    <w:link w:val="a8"/>
    <w:uiPriority w:val="99"/>
    <w:unhideWhenUsed/>
    <w:rsid w:val="00AD37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3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40702">
      <w:bodyDiv w:val="1"/>
      <w:marLeft w:val="0"/>
      <w:marRight w:val="0"/>
      <w:marTop w:val="0"/>
      <w:marBottom w:val="0"/>
      <w:divBdr>
        <w:top w:val="none" w:sz="0" w:space="0" w:color="auto"/>
        <w:left w:val="none" w:sz="0" w:space="0" w:color="auto"/>
        <w:bottom w:val="none" w:sz="0" w:space="0" w:color="auto"/>
        <w:right w:val="none" w:sz="0" w:space="0" w:color="auto"/>
      </w:divBdr>
      <w:divsChild>
        <w:div w:id="1049037283">
          <w:marLeft w:val="0"/>
          <w:marRight w:val="0"/>
          <w:marTop w:val="225"/>
          <w:marBottom w:val="0"/>
          <w:divBdr>
            <w:top w:val="none" w:sz="0" w:space="0" w:color="auto"/>
            <w:left w:val="none" w:sz="0" w:space="0" w:color="auto"/>
            <w:bottom w:val="single" w:sz="6" w:space="4" w:color="E1DED9"/>
            <w:right w:val="none" w:sz="0" w:space="0" w:color="auto"/>
          </w:divBdr>
        </w:div>
        <w:div w:id="1129401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1FB2-F116-4F3C-854B-3763C0BE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Одуванчик</cp:lastModifiedBy>
  <cp:revision>29</cp:revision>
  <dcterms:created xsi:type="dcterms:W3CDTF">2017-01-04T14:02:00Z</dcterms:created>
  <dcterms:modified xsi:type="dcterms:W3CDTF">2019-12-26T05:32:00Z</dcterms:modified>
</cp:coreProperties>
</file>