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E0" w:rsidRDefault="00B344E0" w:rsidP="00C46C25">
      <w:pPr>
        <w:shd w:val="clear" w:color="auto" w:fill="FFFFFF"/>
        <w:spacing w:before="300" w:after="150" w:line="240" w:lineRule="auto"/>
        <w:jc w:val="center"/>
        <w:outlineLvl w:val="1"/>
        <w:rPr>
          <w:rFonts w:ascii="Times New Roman" w:hAnsi="Times New Roman"/>
          <w:color w:val="333333"/>
          <w:sz w:val="45"/>
          <w:szCs w:val="45"/>
          <w:lang w:eastAsia="ru-RU"/>
        </w:rPr>
      </w:pPr>
    </w:p>
    <w:p w:rsidR="00B344E0" w:rsidRDefault="00B344E0" w:rsidP="00C46C25">
      <w:pPr>
        <w:shd w:val="clear" w:color="auto" w:fill="FFFFFF"/>
        <w:spacing w:before="300" w:after="150" w:line="240" w:lineRule="auto"/>
        <w:jc w:val="center"/>
        <w:outlineLvl w:val="1"/>
        <w:rPr>
          <w:rFonts w:ascii="Times New Roman" w:hAnsi="Times New Roman"/>
          <w:color w:val="333333"/>
          <w:sz w:val="45"/>
          <w:szCs w:val="45"/>
          <w:lang w:eastAsia="ru-RU"/>
        </w:rPr>
      </w:pPr>
    </w:p>
    <w:p w:rsidR="00B344E0" w:rsidRDefault="00B344E0" w:rsidP="00971C2E">
      <w:pPr>
        <w:shd w:val="clear" w:color="auto" w:fill="FFFFFF"/>
        <w:spacing w:before="300" w:after="150" w:line="240" w:lineRule="auto"/>
        <w:jc w:val="center"/>
        <w:outlineLvl w:val="1"/>
        <w:rPr>
          <w:rFonts w:ascii="Times New Roman" w:hAnsi="Times New Roman"/>
          <w:color w:val="333333"/>
          <w:sz w:val="45"/>
          <w:szCs w:val="45"/>
          <w:lang w:eastAsia="ru-RU"/>
        </w:rPr>
      </w:pPr>
      <w:r>
        <w:rPr>
          <w:rFonts w:ascii="Times New Roman" w:hAnsi="Times New Roman"/>
          <w:color w:val="333333"/>
          <w:sz w:val="45"/>
          <w:szCs w:val="45"/>
          <w:lang w:eastAsia="ru-RU"/>
        </w:rPr>
        <w:t>Название п</w:t>
      </w:r>
      <w:r w:rsidRPr="002C0FDC">
        <w:rPr>
          <w:rFonts w:ascii="Times New Roman" w:hAnsi="Times New Roman"/>
          <w:color w:val="333333"/>
          <w:sz w:val="45"/>
          <w:szCs w:val="45"/>
          <w:lang w:eastAsia="ru-RU"/>
        </w:rPr>
        <w:t>роект</w:t>
      </w:r>
      <w:r>
        <w:rPr>
          <w:rFonts w:ascii="Times New Roman" w:hAnsi="Times New Roman"/>
          <w:color w:val="333333"/>
          <w:sz w:val="45"/>
          <w:szCs w:val="45"/>
          <w:lang w:eastAsia="ru-RU"/>
        </w:rPr>
        <w:t>а</w:t>
      </w:r>
    </w:p>
    <w:p w:rsidR="00B344E0" w:rsidRDefault="00B344E0" w:rsidP="00C46C25">
      <w:pPr>
        <w:shd w:val="clear" w:color="auto" w:fill="FFFFFF"/>
        <w:spacing w:before="300" w:after="150" w:line="240" w:lineRule="auto"/>
        <w:jc w:val="center"/>
        <w:outlineLvl w:val="1"/>
        <w:rPr>
          <w:rFonts w:ascii="Times New Roman" w:hAnsi="Times New Roman"/>
          <w:color w:val="333333"/>
          <w:sz w:val="45"/>
          <w:szCs w:val="45"/>
          <w:lang w:eastAsia="ru-RU"/>
        </w:rPr>
      </w:pPr>
      <w:r w:rsidRPr="002C0FDC">
        <w:rPr>
          <w:rFonts w:ascii="Times New Roman" w:hAnsi="Times New Roman"/>
          <w:color w:val="333333"/>
          <w:sz w:val="45"/>
          <w:szCs w:val="45"/>
          <w:lang w:eastAsia="ru-RU"/>
        </w:rPr>
        <w:t xml:space="preserve"> «</w:t>
      </w:r>
      <w:r w:rsidRPr="00C46C25">
        <w:rPr>
          <w:rFonts w:ascii="Times New Roman" w:hAnsi="Times New Roman"/>
          <w:color w:val="333333"/>
          <w:sz w:val="45"/>
          <w:szCs w:val="45"/>
          <w:lang w:eastAsia="ru-RU"/>
        </w:rPr>
        <w:t>Этих дней не смолкнет Слава</w:t>
      </w:r>
      <w:r w:rsidRPr="002C0FDC">
        <w:rPr>
          <w:rFonts w:ascii="Times New Roman" w:hAnsi="Times New Roman"/>
          <w:color w:val="333333"/>
          <w:sz w:val="45"/>
          <w:szCs w:val="45"/>
          <w:lang w:eastAsia="ru-RU"/>
        </w:rPr>
        <w:t>»</w:t>
      </w:r>
    </w:p>
    <w:p w:rsidR="00B344E0" w:rsidRDefault="00B344E0" w:rsidP="00652F5A">
      <w:pPr>
        <w:shd w:val="clear" w:color="auto" w:fill="FFFFFF"/>
        <w:spacing w:before="300" w:after="150" w:line="240" w:lineRule="auto"/>
        <w:jc w:val="center"/>
        <w:outlineLvl w:val="1"/>
        <w:rPr>
          <w:rFonts w:ascii="Times New Roman" w:hAnsi="Times New Roman"/>
          <w:color w:val="333333"/>
          <w:sz w:val="32"/>
          <w:szCs w:val="32"/>
          <w:lang w:eastAsia="ru-RU"/>
        </w:rPr>
      </w:pPr>
      <w:r w:rsidRPr="00652F5A">
        <w:rPr>
          <w:rFonts w:ascii="Times New Roman" w:hAnsi="Times New Roman"/>
          <w:color w:val="333333"/>
          <w:sz w:val="32"/>
          <w:szCs w:val="32"/>
          <w:lang w:eastAsia="ru-RU"/>
        </w:rPr>
        <w:t xml:space="preserve">Направление: </w:t>
      </w:r>
      <w:r>
        <w:rPr>
          <w:rFonts w:ascii="Times New Roman" w:hAnsi="Times New Roman"/>
          <w:color w:val="333333"/>
          <w:sz w:val="32"/>
          <w:szCs w:val="32"/>
          <w:lang w:eastAsia="ru-RU"/>
        </w:rPr>
        <w:t>Развитие и поддержка патриотического воспитания молодежи</w:t>
      </w:r>
    </w:p>
    <w:p w:rsidR="00B344E0" w:rsidRDefault="00B344E0" w:rsidP="00652F5A">
      <w:pPr>
        <w:shd w:val="clear" w:color="auto" w:fill="FFFFFF"/>
        <w:spacing w:before="300" w:after="150" w:line="240" w:lineRule="auto"/>
        <w:jc w:val="center"/>
        <w:outlineLvl w:val="1"/>
        <w:rPr>
          <w:rFonts w:ascii="Times New Roman" w:hAnsi="Times New Roman"/>
          <w:color w:val="333333"/>
          <w:sz w:val="32"/>
          <w:szCs w:val="32"/>
          <w:lang w:eastAsia="ru-RU"/>
        </w:rPr>
      </w:pPr>
      <w:r>
        <w:rPr>
          <w:rFonts w:ascii="Times New Roman" w:hAnsi="Times New Roman"/>
          <w:color w:val="333333"/>
          <w:sz w:val="32"/>
          <w:szCs w:val="32"/>
          <w:lang w:eastAsia="ru-RU"/>
        </w:rPr>
        <w:t>Автор: Бушкова Татьяна Викторовна</w:t>
      </w:r>
    </w:p>
    <w:p w:rsidR="00B344E0" w:rsidRDefault="00B344E0" w:rsidP="00652F5A">
      <w:pPr>
        <w:shd w:val="clear" w:color="auto" w:fill="FFFFFF"/>
        <w:spacing w:before="300" w:after="150" w:line="240" w:lineRule="auto"/>
        <w:jc w:val="center"/>
        <w:outlineLvl w:val="1"/>
        <w:rPr>
          <w:rFonts w:ascii="Times New Roman" w:hAnsi="Times New Roman"/>
          <w:color w:val="333333"/>
          <w:sz w:val="28"/>
          <w:szCs w:val="28"/>
          <w:lang w:eastAsia="ru-RU"/>
        </w:rPr>
      </w:pPr>
      <w:r w:rsidRPr="00652F5A">
        <w:rPr>
          <w:rFonts w:ascii="Times New Roman" w:hAnsi="Times New Roman"/>
          <w:color w:val="333333"/>
          <w:sz w:val="28"/>
          <w:szCs w:val="28"/>
          <w:lang w:eastAsia="ru-RU"/>
        </w:rPr>
        <w:t xml:space="preserve">Руководитель проекта: Малыгина Наталья Викторовна – музыкальный руководитель МДОУ «Одуванчик» </w:t>
      </w:r>
    </w:p>
    <w:p w:rsidR="00B344E0" w:rsidRDefault="00B344E0" w:rsidP="00652F5A">
      <w:pPr>
        <w:shd w:val="clear" w:color="auto" w:fill="FFFFFF"/>
        <w:spacing w:before="300" w:after="150" w:line="240" w:lineRule="auto"/>
        <w:jc w:val="center"/>
        <w:outlineLvl w:val="1"/>
        <w:rPr>
          <w:rFonts w:ascii="Times New Roman" w:hAnsi="Times New Roman"/>
          <w:color w:val="333333"/>
          <w:sz w:val="28"/>
          <w:szCs w:val="28"/>
          <w:lang w:eastAsia="ru-RU"/>
        </w:rPr>
      </w:pPr>
      <w:r>
        <w:rPr>
          <w:rFonts w:ascii="Times New Roman" w:hAnsi="Times New Roman"/>
          <w:color w:val="333333"/>
          <w:sz w:val="28"/>
          <w:szCs w:val="28"/>
          <w:lang w:eastAsia="ru-RU"/>
        </w:rPr>
        <w:t>Организация: муниципальное дошкольное образовательное учреждение Зырянский детский сад «Одуванчик»</w:t>
      </w:r>
    </w:p>
    <w:p w:rsidR="00B344E0" w:rsidRPr="00652F5A" w:rsidRDefault="00B344E0" w:rsidP="00652F5A">
      <w:pPr>
        <w:shd w:val="clear" w:color="auto" w:fill="FFFFFF"/>
        <w:spacing w:before="300" w:after="150" w:line="240" w:lineRule="auto"/>
        <w:jc w:val="center"/>
        <w:outlineLvl w:val="1"/>
        <w:rPr>
          <w:rFonts w:ascii="Times New Roman" w:hAnsi="Times New Roman"/>
          <w:color w:val="333333"/>
          <w:sz w:val="28"/>
          <w:szCs w:val="28"/>
          <w:lang w:eastAsia="ru-RU"/>
        </w:rPr>
      </w:pPr>
      <w:r>
        <w:rPr>
          <w:rFonts w:ascii="Times New Roman" w:hAnsi="Times New Roman"/>
          <w:color w:val="333333"/>
          <w:sz w:val="28"/>
          <w:szCs w:val="28"/>
          <w:lang w:eastAsia="ru-RU"/>
        </w:rPr>
        <w:t>Адрес: с.</w:t>
      </w:r>
      <w:r w:rsidR="009926A6">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 xml:space="preserve">Зырянск, ул. </w:t>
      </w:r>
      <w:proofErr w:type="gramStart"/>
      <w:r>
        <w:rPr>
          <w:rFonts w:ascii="Times New Roman" w:hAnsi="Times New Roman"/>
          <w:color w:val="333333"/>
          <w:sz w:val="28"/>
          <w:szCs w:val="28"/>
          <w:lang w:eastAsia="ru-RU"/>
        </w:rPr>
        <w:t>Трактовая</w:t>
      </w:r>
      <w:proofErr w:type="gramEnd"/>
      <w:r>
        <w:rPr>
          <w:rFonts w:ascii="Times New Roman" w:hAnsi="Times New Roman"/>
          <w:color w:val="333333"/>
          <w:sz w:val="28"/>
          <w:szCs w:val="28"/>
          <w:lang w:eastAsia="ru-RU"/>
        </w:rPr>
        <w:t xml:space="preserve"> 32А</w:t>
      </w:r>
    </w:p>
    <w:p w:rsidR="00B344E0" w:rsidRDefault="00B344E0" w:rsidP="00F33BCA">
      <w:pPr>
        <w:shd w:val="clear" w:color="auto" w:fill="FFFFFF"/>
        <w:spacing w:after="150" w:line="240" w:lineRule="auto"/>
        <w:jc w:val="right"/>
        <w:rPr>
          <w:rFonts w:ascii="Times New Roman" w:hAnsi="Times New Roman"/>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Pr="00652F5A" w:rsidRDefault="00B344E0" w:rsidP="00652F5A">
      <w:pPr>
        <w:shd w:val="clear" w:color="auto" w:fill="FFFFFF"/>
        <w:spacing w:after="150" w:line="240" w:lineRule="auto"/>
        <w:jc w:val="center"/>
        <w:rPr>
          <w:rFonts w:ascii="Times New Roman" w:hAnsi="Times New Roman"/>
          <w:bCs/>
          <w:color w:val="333333"/>
          <w:sz w:val="28"/>
          <w:szCs w:val="28"/>
          <w:lang w:eastAsia="ru-RU"/>
        </w:rPr>
      </w:pPr>
      <w:smartTag w:uri="urn:schemas-microsoft-com:office:smarttags" w:element="metricconverter">
        <w:smartTagPr>
          <w:attr w:name="ProductID" w:val="2018 г"/>
        </w:smartTagPr>
        <w:r>
          <w:rPr>
            <w:rFonts w:ascii="Times New Roman" w:hAnsi="Times New Roman"/>
            <w:bCs/>
            <w:color w:val="333333"/>
            <w:sz w:val="28"/>
            <w:szCs w:val="28"/>
            <w:lang w:eastAsia="ru-RU"/>
          </w:rPr>
          <w:t>2018 г</w:t>
        </w:r>
      </w:smartTag>
      <w:r>
        <w:rPr>
          <w:rFonts w:ascii="Times New Roman" w:hAnsi="Times New Roman"/>
          <w:bCs/>
          <w:color w:val="333333"/>
          <w:sz w:val="28"/>
          <w:szCs w:val="28"/>
          <w:lang w:eastAsia="ru-RU"/>
        </w:rPr>
        <w:t>.</w:t>
      </w: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5940EE">
      <w:pPr>
        <w:rPr>
          <w:rFonts w:ascii="Times New Roman" w:hAnsi="Times New Roman"/>
          <w:sz w:val="28"/>
          <w:szCs w:val="28"/>
          <w:lang w:eastAsia="ru-RU"/>
        </w:rPr>
      </w:pPr>
      <w:r>
        <w:rPr>
          <w:rFonts w:ascii="Times New Roman" w:hAnsi="Times New Roman"/>
          <w:sz w:val="28"/>
          <w:szCs w:val="28"/>
          <w:lang w:eastAsia="ru-RU"/>
        </w:rPr>
        <w:t>СОДЕРЖАНИЕ</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Введение</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Цели и задачи</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Механизм реализации проекта</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Информационное освещение проекта</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План – график реализации проекта</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Смета расходов</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Описание ресурсов организации</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Ожидаемые результаты</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Оценка результативности проекта</w:t>
      </w:r>
    </w:p>
    <w:p w:rsidR="00B344E0" w:rsidRDefault="00B344E0" w:rsidP="005707EF">
      <w:pPr>
        <w:rPr>
          <w:rFonts w:ascii="Times New Roman" w:hAnsi="Times New Roman"/>
          <w:sz w:val="28"/>
          <w:szCs w:val="28"/>
          <w:lang w:eastAsia="ru-RU"/>
        </w:rPr>
      </w:pPr>
      <w:r>
        <w:rPr>
          <w:rFonts w:ascii="Times New Roman" w:hAnsi="Times New Roman"/>
          <w:sz w:val="28"/>
          <w:szCs w:val="28"/>
          <w:lang w:eastAsia="ru-RU"/>
        </w:rPr>
        <w:t>Дальнейшее развитие проекта</w:t>
      </w:r>
    </w:p>
    <w:p w:rsidR="00B344E0" w:rsidRPr="005707EF" w:rsidRDefault="00B344E0" w:rsidP="005707EF">
      <w:pPr>
        <w:rPr>
          <w:rFonts w:ascii="Times New Roman" w:hAnsi="Times New Roman"/>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
          <w:bCs/>
          <w:color w:val="333333"/>
          <w:sz w:val="28"/>
          <w:szCs w:val="28"/>
          <w:lang w:eastAsia="ru-RU"/>
        </w:rPr>
      </w:pPr>
    </w:p>
    <w:p w:rsidR="00B344E0" w:rsidRPr="00D45A95" w:rsidRDefault="00B344E0" w:rsidP="00C934B3">
      <w:pPr>
        <w:spacing w:line="315" w:lineRule="atLeast"/>
        <w:jc w:val="both"/>
        <w:rPr>
          <w:rFonts w:ascii="Times New Roman" w:hAnsi="Times New Roman"/>
          <w:b/>
          <w:bCs/>
          <w:i/>
          <w:iCs/>
          <w:color w:val="6B6969"/>
          <w:sz w:val="28"/>
          <w:szCs w:val="28"/>
          <w:lang w:eastAsia="ru-RU"/>
        </w:rPr>
      </w:pPr>
      <w:r w:rsidRPr="00D45A95">
        <w:rPr>
          <w:rFonts w:ascii="Times New Roman" w:hAnsi="Times New Roman"/>
          <w:b/>
          <w:bCs/>
          <w:i/>
          <w:iCs/>
          <w:color w:val="6B6969"/>
          <w:sz w:val="28"/>
          <w:szCs w:val="28"/>
          <w:lang w:eastAsia="ru-RU"/>
        </w:rPr>
        <w:lastRenderedPageBreak/>
        <w:t xml:space="preserve">  «Детство — каждодневное открытие мира, и поэтому надо делать так, чтобы оно стало, прежде всего, познанием человека и Отечества, их красоты и величия».</w:t>
      </w:r>
    </w:p>
    <w:p w:rsidR="00B344E0" w:rsidRPr="00D45A95" w:rsidRDefault="00B344E0" w:rsidP="00D45A95">
      <w:pPr>
        <w:shd w:val="clear" w:color="auto" w:fill="FFFFFF"/>
        <w:spacing w:after="150" w:line="240" w:lineRule="auto"/>
        <w:jc w:val="right"/>
        <w:rPr>
          <w:rFonts w:ascii="Times New Roman" w:hAnsi="Times New Roman"/>
          <w:bCs/>
          <w:color w:val="333333"/>
          <w:sz w:val="28"/>
          <w:szCs w:val="28"/>
          <w:lang w:eastAsia="ru-RU"/>
        </w:rPr>
      </w:pPr>
      <w:r w:rsidRPr="00F44BAD">
        <w:rPr>
          <w:rFonts w:ascii="Times New Roman" w:hAnsi="Times New Roman"/>
          <w:bCs/>
          <w:color w:val="333333"/>
          <w:sz w:val="28"/>
          <w:szCs w:val="28"/>
          <w:lang w:eastAsia="ru-RU"/>
        </w:rPr>
        <w:t>В.А.</w:t>
      </w:r>
      <w:r w:rsidR="001F3814">
        <w:rPr>
          <w:rFonts w:ascii="Times New Roman" w:hAnsi="Times New Roman"/>
          <w:bCs/>
          <w:color w:val="333333"/>
          <w:sz w:val="28"/>
          <w:szCs w:val="28"/>
          <w:lang w:eastAsia="ru-RU"/>
        </w:rPr>
        <w:t xml:space="preserve"> </w:t>
      </w:r>
      <w:r w:rsidRPr="00F44BAD">
        <w:rPr>
          <w:rFonts w:ascii="Times New Roman" w:hAnsi="Times New Roman"/>
          <w:bCs/>
          <w:color w:val="333333"/>
          <w:sz w:val="28"/>
          <w:szCs w:val="28"/>
          <w:lang w:eastAsia="ru-RU"/>
        </w:rPr>
        <w:t>Сухомлинский</w:t>
      </w:r>
      <w:r>
        <w:rPr>
          <w:rFonts w:ascii="Times New Roman" w:hAnsi="Times New Roman"/>
          <w:bCs/>
          <w:color w:val="333333"/>
          <w:sz w:val="28"/>
          <w:szCs w:val="28"/>
          <w:lang w:eastAsia="ru-RU"/>
        </w:rPr>
        <w:t>.</w:t>
      </w:r>
    </w:p>
    <w:p w:rsidR="00B344E0" w:rsidRPr="00D45A95" w:rsidRDefault="00B344E0" w:rsidP="002C0FDC">
      <w:pPr>
        <w:shd w:val="clear" w:color="auto" w:fill="FFFFFF"/>
        <w:spacing w:after="150" w:line="240" w:lineRule="auto"/>
        <w:rPr>
          <w:rFonts w:ascii="Times New Roman" w:hAnsi="Times New Roman"/>
          <w:color w:val="333333"/>
          <w:sz w:val="28"/>
          <w:szCs w:val="28"/>
          <w:lang w:eastAsia="ru-RU"/>
        </w:rPr>
      </w:pPr>
      <w:r w:rsidRPr="00D45A95">
        <w:rPr>
          <w:rFonts w:ascii="Times New Roman" w:hAnsi="Times New Roman"/>
          <w:b/>
          <w:bCs/>
          <w:color w:val="333333"/>
          <w:sz w:val="28"/>
          <w:szCs w:val="28"/>
          <w:lang w:eastAsia="ru-RU"/>
        </w:rPr>
        <w:t>Введение</w:t>
      </w:r>
    </w:p>
    <w:p w:rsidR="00B344E0" w:rsidRPr="006B4571" w:rsidRDefault="00B344E0" w:rsidP="006B4571">
      <w:pPr>
        <w:shd w:val="clear" w:color="auto" w:fill="FFFFFF"/>
        <w:spacing w:after="150" w:line="240" w:lineRule="auto"/>
        <w:jc w:val="both"/>
        <w:rPr>
          <w:rFonts w:ascii="Times New Roman" w:hAnsi="Times New Roman"/>
          <w:color w:val="333333"/>
          <w:sz w:val="28"/>
          <w:szCs w:val="28"/>
          <w:lang w:eastAsia="ru-RU"/>
        </w:rPr>
      </w:pPr>
      <w:r w:rsidRPr="006B4571">
        <w:rPr>
          <w:rFonts w:ascii="Times New Roman" w:hAnsi="Times New Roman"/>
          <w:color w:val="333333"/>
          <w:sz w:val="28"/>
          <w:szCs w:val="28"/>
          <w:lang w:eastAsia="ru-RU"/>
        </w:rPr>
        <w:t xml:space="preserve">Патриотическое воспитание дошкольников – актуальная проблема в условиях современной России. </w:t>
      </w:r>
      <w:bookmarkStart w:id="0" w:name="_GoBack"/>
      <w:bookmarkEnd w:id="0"/>
    </w:p>
    <w:p w:rsidR="00B344E0" w:rsidRPr="006B4571" w:rsidRDefault="00B344E0" w:rsidP="006B4571">
      <w:pPr>
        <w:spacing w:line="360" w:lineRule="auto"/>
        <w:contextualSpacing/>
        <w:jc w:val="both"/>
        <w:rPr>
          <w:rFonts w:ascii="Times New Roman" w:hAnsi="Times New Roman"/>
          <w:color w:val="000000"/>
          <w:sz w:val="28"/>
          <w:szCs w:val="28"/>
          <w:shd w:val="clear" w:color="auto" w:fill="FFFFFF"/>
          <w:lang w:eastAsia="ru-RU"/>
        </w:rPr>
      </w:pPr>
      <w:r w:rsidRPr="006B4571">
        <w:rPr>
          <w:rFonts w:ascii="Times New Roman" w:hAnsi="Times New Roman"/>
          <w:color w:val="000000"/>
          <w:sz w:val="28"/>
          <w:szCs w:val="28"/>
          <w:shd w:val="clear" w:color="auto" w:fill="FFFFFF"/>
          <w:lang w:eastAsia="ru-RU"/>
        </w:rPr>
        <w:t>Воспитание патриотизма — это не простой и непрерывный процесс, многое зависит от окружения ребёнка, от того, что закладывается в сознание ребёнка с самого детства. Не каждый родитель считает необходимым рассказывать своему ребёнку о родной стране, своих предках, наивно думая, что маленький ребёнок ни 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B344E0" w:rsidRPr="0070627F" w:rsidRDefault="00B344E0" w:rsidP="002C0FDC">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9 Мая -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И вот сейчас поздравляют ветеранов уже их правнуки.</w:t>
      </w:r>
    </w:p>
    <w:p w:rsidR="00B344E0" w:rsidRPr="0070627F" w:rsidRDefault="00B344E0" w:rsidP="006D0DC4">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b/>
          <w:bCs/>
          <w:color w:val="333333"/>
          <w:sz w:val="28"/>
          <w:szCs w:val="28"/>
          <w:lang w:eastAsia="ru-RU"/>
        </w:rPr>
        <w:t>Актуальность:</w:t>
      </w:r>
      <w:r w:rsidRPr="0070627F">
        <w:rPr>
          <w:rFonts w:ascii="Times New Roman" w:hAnsi="Times New Roman"/>
          <w:color w:val="333333"/>
          <w:sz w:val="28"/>
          <w:szCs w:val="28"/>
          <w:lang w:eastAsia="ru-RU"/>
        </w:rPr>
        <w:t> Одной из важнейших задач воспитания является развитие у детей высоких нравственных качеств, в том числе патриотизма. С самого раннего детства необходимо прививать уважение к истории своего Отечества, а также к людям, защищавшим родной край в тяжелые годы.</w:t>
      </w:r>
    </w:p>
    <w:p w:rsidR="00B344E0" w:rsidRPr="0070627F" w:rsidRDefault="00B344E0" w:rsidP="006D0DC4">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Гордость за свою Родину, любовь к родному краю, уважение традиций, понимание неповторимости культуры своего народа, почитание его героев – все это входит в понятие патриотизма. Без уважения к истории своего Отечества, своей малой родины нельзя воспитать у детей чувства собственного достоинства и уверенности в себе.</w:t>
      </w:r>
    </w:p>
    <w:p w:rsidR="00B344E0" w:rsidRPr="0070627F" w:rsidRDefault="00B344E0" w:rsidP="006D0DC4">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Великая Отечественная война – важное событие в жизни нашей Родины. Как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w:t>
      </w:r>
    </w:p>
    <w:p w:rsidR="00B344E0" w:rsidRPr="0070627F" w:rsidRDefault="00B344E0" w:rsidP="002C0FDC">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Знакомя детей с подвигом совет</w:t>
      </w:r>
      <w:r>
        <w:rPr>
          <w:rFonts w:ascii="Times New Roman" w:hAnsi="Times New Roman"/>
          <w:color w:val="333333"/>
          <w:sz w:val="28"/>
          <w:szCs w:val="28"/>
          <w:lang w:eastAsia="ru-RU"/>
        </w:rPr>
        <w:t xml:space="preserve">ского народа, наших земляков - </w:t>
      </w:r>
      <w:proofErr w:type="spellStart"/>
      <w:r>
        <w:rPr>
          <w:rFonts w:ascii="Times New Roman" w:hAnsi="Times New Roman"/>
          <w:color w:val="333333"/>
          <w:sz w:val="28"/>
          <w:szCs w:val="28"/>
          <w:lang w:eastAsia="ru-RU"/>
        </w:rPr>
        <w:t>п</w:t>
      </w:r>
      <w:r w:rsidRPr="0070627F">
        <w:rPr>
          <w:rFonts w:ascii="Times New Roman" w:hAnsi="Times New Roman"/>
          <w:color w:val="333333"/>
          <w:sz w:val="28"/>
          <w:szCs w:val="28"/>
          <w:lang w:eastAsia="ru-RU"/>
        </w:rPr>
        <w:t>рибайкальцев</w:t>
      </w:r>
      <w:proofErr w:type="spellEnd"/>
      <w:r w:rsidRPr="0070627F">
        <w:rPr>
          <w:rFonts w:ascii="Times New Roman" w:hAnsi="Times New Roman"/>
          <w:color w:val="333333"/>
          <w:sz w:val="28"/>
          <w:szCs w:val="28"/>
          <w:lang w:eastAsia="ru-RU"/>
        </w:rPr>
        <w:t xml:space="preserve"> в годы Великой Отечественной войны, следует акцентировать их внимание на трудностях, которые приходилось преодолевать бойцам и труженикам тыла, на помощи, которую оказала наша армия другим народам, освободив их от фашистского ига.</w:t>
      </w:r>
    </w:p>
    <w:p w:rsidR="00B344E0" w:rsidRPr="0070627F" w:rsidRDefault="00B344E0" w:rsidP="002C0FDC">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b/>
          <w:bCs/>
          <w:color w:val="333333"/>
          <w:sz w:val="28"/>
          <w:szCs w:val="28"/>
          <w:lang w:eastAsia="ru-RU"/>
        </w:rPr>
        <w:lastRenderedPageBreak/>
        <w:t>Гипотеза: </w:t>
      </w:r>
      <w:r w:rsidRPr="0070627F">
        <w:rPr>
          <w:rFonts w:ascii="Times New Roman" w:hAnsi="Times New Roman"/>
          <w:color w:val="333333"/>
          <w:sz w:val="28"/>
          <w:szCs w:val="28"/>
          <w:lang w:eastAsia="ru-RU"/>
        </w:rPr>
        <w:t>Если патриотическое воспитание ребенка начинать уже в дошкольном возрасте через цикл мероприятий и экскурсий, комплексных занятий и праздников с участием ветеранов войны и родителей, то это поможет нынешним мальчишкам и девчонкам, живущим под мирным небом, незнающим ужасов войны, по-новому посмотреть вокруг на своих прадедушек и прабабушек, тех, кто живет рядом с нами, поможет изменить отношение к этим людям.</w:t>
      </w:r>
    </w:p>
    <w:p w:rsidR="00B344E0" w:rsidRPr="00D45A95" w:rsidRDefault="00B344E0" w:rsidP="00D45A95">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b/>
          <w:bCs/>
          <w:color w:val="333333"/>
          <w:sz w:val="28"/>
          <w:szCs w:val="28"/>
          <w:lang w:eastAsia="ru-RU"/>
        </w:rPr>
        <w:t>Цель проекта</w:t>
      </w:r>
      <w:r w:rsidRPr="0070627F">
        <w:rPr>
          <w:rFonts w:ascii="Times New Roman" w:hAnsi="Times New Roman"/>
          <w:color w:val="333333"/>
          <w:sz w:val="28"/>
          <w:szCs w:val="28"/>
          <w:lang w:eastAsia="ru-RU"/>
        </w:rPr>
        <w:t>: формирование у старших дошкольников</w:t>
      </w:r>
      <w:r>
        <w:rPr>
          <w:rFonts w:ascii="Times New Roman" w:hAnsi="Times New Roman"/>
          <w:color w:val="333333"/>
          <w:sz w:val="28"/>
          <w:szCs w:val="28"/>
          <w:lang w:eastAsia="ru-RU"/>
        </w:rPr>
        <w:t>, школьников, молодёжи</w:t>
      </w:r>
      <w:r w:rsidRPr="0070627F">
        <w:rPr>
          <w:rFonts w:ascii="Times New Roman" w:hAnsi="Times New Roman"/>
          <w:color w:val="333333"/>
          <w:sz w:val="28"/>
          <w:szCs w:val="28"/>
          <w:lang w:eastAsia="ru-RU"/>
        </w:rPr>
        <w:t xml:space="preserve"> гражданской позиции, патриотических чувств, любви к Родине на основ</w:t>
      </w:r>
      <w:r>
        <w:rPr>
          <w:rFonts w:ascii="Times New Roman" w:hAnsi="Times New Roman"/>
          <w:color w:val="333333"/>
          <w:sz w:val="28"/>
          <w:szCs w:val="28"/>
          <w:lang w:eastAsia="ru-RU"/>
        </w:rPr>
        <w:t>е расширения представлений</w:t>
      </w:r>
      <w:r w:rsidRPr="0070627F">
        <w:rPr>
          <w:rFonts w:ascii="Times New Roman" w:hAnsi="Times New Roman"/>
          <w:color w:val="333333"/>
          <w:sz w:val="28"/>
          <w:szCs w:val="28"/>
          <w:lang w:eastAsia="ru-RU"/>
        </w:rPr>
        <w:t xml:space="preserve"> о победе защитников отечества в Великой Отечественной войне, о вкладе Бурятии и жителей Прибайкальского района в победу нашего Отечества</w:t>
      </w:r>
      <w:r>
        <w:rPr>
          <w:rFonts w:ascii="Times New Roman" w:hAnsi="Times New Roman"/>
          <w:color w:val="333333"/>
          <w:sz w:val="28"/>
          <w:szCs w:val="28"/>
          <w:lang w:eastAsia="ru-RU"/>
        </w:rPr>
        <w:t xml:space="preserve">, через организацию работы комнаты «Боевой Славы» в ДОУ. Организация сбора информации дошкольниками, школьниками, родителями, жителями села данных о своих родственниках, воевавшим на фронтах ВОВ, о тружениках тыла, ковавших победу в тылу. </w:t>
      </w:r>
    </w:p>
    <w:p w:rsidR="00B344E0" w:rsidRPr="0070627F" w:rsidRDefault="00B344E0" w:rsidP="002C0FDC">
      <w:pPr>
        <w:shd w:val="clear" w:color="auto" w:fill="FFFFFF"/>
        <w:spacing w:after="150" w:line="240" w:lineRule="auto"/>
        <w:rPr>
          <w:rFonts w:ascii="Times New Roman" w:hAnsi="Times New Roman"/>
          <w:color w:val="333333"/>
          <w:sz w:val="28"/>
          <w:szCs w:val="28"/>
          <w:lang w:eastAsia="ru-RU"/>
        </w:rPr>
      </w:pPr>
      <w:r w:rsidRPr="0070627F">
        <w:rPr>
          <w:rFonts w:ascii="Times New Roman" w:hAnsi="Times New Roman"/>
          <w:b/>
          <w:bCs/>
          <w:color w:val="333333"/>
          <w:sz w:val="28"/>
          <w:szCs w:val="28"/>
          <w:lang w:eastAsia="ru-RU"/>
        </w:rPr>
        <w:t>Задачи проекта:</w:t>
      </w:r>
    </w:p>
    <w:p w:rsidR="00B344E0" w:rsidRPr="0070627F" w:rsidRDefault="00B344E0" w:rsidP="00FA1F5F">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Формировать чувство исторической сопричастности к своему народу, ценностное отношение к Родине на основе ознакомления детей старшего дошкольного возраста с историческими фактами военных лет в хронологической последовательности.</w:t>
      </w:r>
    </w:p>
    <w:p w:rsidR="00B344E0" w:rsidRPr="0070627F" w:rsidRDefault="00B344E0" w:rsidP="00FA1F5F">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Рассказать детям об участниках Великой Отечественной войны, в честь кого были названы улицы нашего города Улан - Удэ; воспитать патриотизм, гордость за свой народ, за своих родных; воспитывать любовь к Бурятии, к родному</w:t>
      </w:r>
      <w:r w:rsidR="00737A26">
        <w:rPr>
          <w:rFonts w:ascii="Times New Roman" w:hAnsi="Times New Roman"/>
          <w:color w:val="333333"/>
          <w:sz w:val="28"/>
          <w:szCs w:val="28"/>
          <w:lang w:eastAsia="ru-RU"/>
        </w:rPr>
        <w:t xml:space="preserve"> </w:t>
      </w:r>
      <w:r w:rsidRPr="0070627F">
        <w:rPr>
          <w:rFonts w:ascii="Times New Roman" w:hAnsi="Times New Roman"/>
          <w:color w:val="333333"/>
          <w:sz w:val="28"/>
          <w:szCs w:val="28"/>
          <w:lang w:eastAsia="ru-RU"/>
        </w:rPr>
        <w:t>Прибайкалью, России.</w:t>
      </w:r>
    </w:p>
    <w:p w:rsidR="00B344E0" w:rsidRPr="0070627F" w:rsidRDefault="00B344E0" w:rsidP="00FA1F5F">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Обогатить представления детей о мужестве, героизме, отваге народа и значении победы нашего народа в Великой Отечественной войне.</w:t>
      </w:r>
    </w:p>
    <w:p w:rsidR="00B344E0" w:rsidRPr="0070627F" w:rsidRDefault="00B344E0" w:rsidP="00FA1F5F">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Воспитать чувство гордости и уважения к родным и близким людям, принимавшим участие в сражениях за Родину</w:t>
      </w:r>
    </w:p>
    <w:p w:rsidR="00B344E0" w:rsidRPr="00D25730" w:rsidRDefault="00B344E0" w:rsidP="00D25730">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Привлечь родителей к совместным познавательно - тематическим мероприятиям. Сформировать у родителей активную позицию в воспитании и образовании детей.</w:t>
      </w:r>
    </w:p>
    <w:p w:rsidR="00B344E0" w:rsidRPr="00367F42" w:rsidRDefault="00B344E0" w:rsidP="00D25730">
      <w:pPr>
        <w:jc w:val="both"/>
        <w:rPr>
          <w:rFonts w:ascii="Times New Roman" w:hAnsi="Times New Roman"/>
          <w:b/>
          <w:sz w:val="28"/>
          <w:szCs w:val="28"/>
          <w:lang w:eastAsia="ru-RU"/>
        </w:rPr>
      </w:pPr>
      <w:r w:rsidRPr="00367F42">
        <w:rPr>
          <w:rFonts w:ascii="Times New Roman" w:hAnsi="Times New Roman"/>
          <w:b/>
          <w:sz w:val="28"/>
          <w:szCs w:val="28"/>
          <w:lang w:eastAsia="ru-RU"/>
        </w:rPr>
        <w:t>Механизм реализации проекта.</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xml:space="preserve">Подготовительный (февраль 2018года.): </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исследование проблемы патриотизма;</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просветительская работа среди населения;</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определение форм и методов осуществления проекта;</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сбор материалов и публикаций о ВОВ.</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О</w:t>
      </w:r>
      <w:r>
        <w:rPr>
          <w:rFonts w:ascii="Times New Roman" w:hAnsi="Times New Roman"/>
          <w:sz w:val="28"/>
          <w:szCs w:val="28"/>
          <w:lang w:eastAsia="ru-RU"/>
        </w:rPr>
        <w:t>рганизационный: (Март – Июнь</w:t>
      </w:r>
      <w:r w:rsidRPr="00D6478E">
        <w:rPr>
          <w:rFonts w:ascii="Times New Roman" w:hAnsi="Times New Roman"/>
          <w:sz w:val="28"/>
          <w:szCs w:val="28"/>
          <w:lang w:eastAsia="ru-RU"/>
        </w:rPr>
        <w:t xml:space="preserve"> 2018 года):</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lastRenderedPageBreak/>
        <w:t xml:space="preserve">- </w:t>
      </w:r>
      <w:r>
        <w:rPr>
          <w:rFonts w:ascii="Times New Roman" w:hAnsi="Times New Roman"/>
          <w:sz w:val="28"/>
          <w:szCs w:val="28"/>
          <w:lang w:eastAsia="ru-RU"/>
        </w:rPr>
        <w:t xml:space="preserve">организация и </w:t>
      </w:r>
      <w:r w:rsidRPr="00D6478E">
        <w:rPr>
          <w:rFonts w:ascii="Times New Roman" w:hAnsi="Times New Roman"/>
          <w:sz w:val="28"/>
          <w:szCs w:val="28"/>
          <w:lang w:eastAsia="ru-RU"/>
        </w:rPr>
        <w:t>проведение</w:t>
      </w:r>
      <w:r>
        <w:rPr>
          <w:rFonts w:ascii="Times New Roman" w:hAnsi="Times New Roman"/>
          <w:sz w:val="28"/>
          <w:szCs w:val="28"/>
          <w:lang w:eastAsia="ru-RU"/>
        </w:rPr>
        <w:t xml:space="preserve"> открытых</w:t>
      </w:r>
      <w:r w:rsidRPr="00D6478E">
        <w:rPr>
          <w:rFonts w:ascii="Times New Roman" w:hAnsi="Times New Roman"/>
          <w:sz w:val="28"/>
          <w:szCs w:val="28"/>
          <w:lang w:eastAsia="ru-RU"/>
        </w:rPr>
        <w:t xml:space="preserve"> мероприятий;</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облагораживание территории у памятника воинам ВОВ;</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формирование творческих групп по созданию новых экспозиций музея;</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отбор и систематизация собранных материалов;</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разработка экспозиций музея;</w:t>
      </w:r>
    </w:p>
    <w:p w:rsidR="00B344E0" w:rsidRPr="00D6478E" w:rsidRDefault="00B344E0" w:rsidP="00D25730">
      <w:pPr>
        <w:jc w:val="both"/>
        <w:rPr>
          <w:rFonts w:ascii="Times New Roman" w:hAnsi="Times New Roman"/>
          <w:sz w:val="28"/>
          <w:szCs w:val="28"/>
          <w:lang w:eastAsia="ru-RU"/>
        </w:rPr>
      </w:pPr>
      <w:r w:rsidRPr="00D6478E">
        <w:rPr>
          <w:rFonts w:ascii="Times New Roman" w:hAnsi="Times New Roman"/>
          <w:sz w:val="28"/>
          <w:szCs w:val="28"/>
          <w:lang w:eastAsia="ru-RU"/>
        </w:rPr>
        <w:t>- презентация экспозиций музея;</w:t>
      </w:r>
    </w:p>
    <w:p w:rsidR="00B344E0" w:rsidRPr="00D6478E" w:rsidRDefault="00B344E0" w:rsidP="00D25730">
      <w:pPr>
        <w:jc w:val="both"/>
        <w:rPr>
          <w:rFonts w:ascii="Times New Roman" w:hAnsi="Times New Roman"/>
          <w:sz w:val="28"/>
          <w:szCs w:val="28"/>
          <w:lang w:eastAsia="ru-RU"/>
        </w:rPr>
      </w:pPr>
      <w:r>
        <w:rPr>
          <w:rFonts w:ascii="Times New Roman" w:hAnsi="Times New Roman"/>
          <w:sz w:val="28"/>
          <w:szCs w:val="28"/>
          <w:lang w:eastAsia="ru-RU"/>
        </w:rPr>
        <w:t>Заключительный</w:t>
      </w:r>
      <w:r w:rsidRPr="00D6478E">
        <w:rPr>
          <w:rFonts w:ascii="Times New Roman" w:hAnsi="Times New Roman"/>
          <w:sz w:val="28"/>
          <w:szCs w:val="28"/>
          <w:lang w:eastAsia="ru-RU"/>
        </w:rPr>
        <w:t xml:space="preserve"> этап:</w:t>
      </w:r>
    </w:p>
    <w:p w:rsidR="00B344E0" w:rsidRPr="00D6478E" w:rsidRDefault="00B344E0" w:rsidP="00D25730">
      <w:pPr>
        <w:jc w:val="both"/>
        <w:rPr>
          <w:rFonts w:ascii="Times New Roman" w:hAnsi="Times New Roman"/>
          <w:sz w:val="28"/>
          <w:szCs w:val="28"/>
          <w:lang w:eastAsia="ru-RU"/>
        </w:rPr>
      </w:pPr>
      <w:r>
        <w:rPr>
          <w:rFonts w:ascii="Times New Roman" w:hAnsi="Times New Roman"/>
          <w:sz w:val="28"/>
          <w:szCs w:val="28"/>
          <w:lang w:eastAsia="ru-RU"/>
        </w:rPr>
        <w:t xml:space="preserve"> Сроки: с июля 2018 по октябрь</w:t>
      </w:r>
      <w:r w:rsidRPr="00D6478E">
        <w:rPr>
          <w:rFonts w:ascii="Times New Roman" w:hAnsi="Times New Roman"/>
          <w:sz w:val="28"/>
          <w:szCs w:val="28"/>
          <w:lang w:eastAsia="ru-RU"/>
        </w:rPr>
        <w:t xml:space="preserve"> 2018 года.</w:t>
      </w:r>
    </w:p>
    <w:p w:rsidR="00B344E0" w:rsidRDefault="00B344E0" w:rsidP="00D25730">
      <w:pPr>
        <w:jc w:val="both"/>
        <w:rPr>
          <w:rFonts w:ascii="Times New Roman" w:hAnsi="Times New Roman"/>
          <w:sz w:val="28"/>
          <w:szCs w:val="28"/>
          <w:lang w:eastAsia="ru-RU"/>
        </w:rPr>
      </w:pPr>
      <w:r>
        <w:rPr>
          <w:rFonts w:ascii="Times New Roman" w:hAnsi="Times New Roman"/>
          <w:sz w:val="28"/>
          <w:szCs w:val="28"/>
          <w:lang w:eastAsia="ru-RU"/>
        </w:rPr>
        <w:t>-  у</w:t>
      </w:r>
      <w:r w:rsidRPr="00D6478E">
        <w:rPr>
          <w:rFonts w:ascii="Times New Roman" w:hAnsi="Times New Roman"/>
          <w:sz w:val="28"/>
          <w:szCs w:val="28"/>
          <w:lang w:eastAsia="ru-RU"/>
        </w:rPr>
        <w:t>частие во всех мероприятиях в соответствие с планом реализации проекта.</w:t>
      </w:r>
    </w:p>
    <w:p w:rsidR="00B344E0" w:rsidRDefault="00B344E0" w:rsidP="00D25730">
      <w:pPr>
        <w:jc w:val="both"/>
        <w:rPr>
          <w:rFonts w:ascii="Times New Roman" w:hAnsi="Times New Roman"/>
          <w:sz w:val="28"/>
          <w:szCs w:val="28"/>
          <w:lang w:eastAsia="ru-RU"/>
        </w:rPr>
      </w:pPr>
      <w:r>
        <w:rPr>
          <w:rFonts w:ascii="Times New Roman" w:hAnsi="Times New Roman"/>
          <w:sz w:val="28"/>
          <w:szCs w:val="28"/>
          <w:lang w:eastAsia="ru-RU"/>
        </w:rPr>
        <w:t xml:space="preserve">- благоустройство территории у памятника воинам ВОВ: ограждение окружающей территории (школьная котельная, здание гостиницы); </w:t>
      </w:r>
    </w:p>
    <w:p w:rsidR="00B344E0" w:rsidRPr="00D6478E" w:rsidRDefault="00B344E0" w:rsidP="00D25730">
      <w:pPr>
        <w:jc w:val="both"/>
        <w:rPr>
          <w:rFonts w:ascii="Times New Roman" w:hAnsi="Times New Roman"/>
          <w:sz w:val="28"/>
          <w:szCs w:val="28"/>
          <w:lang w:eastAsia="ru-RU"/>
        </w:rPr>
      </w:pPr>
      <w:r>
        <w:rPr>
          <w:rFonts w:ascii="Times New Roman" w:hAnsi="Times New Roman"/>
          <w:sz w:val="28"/>
          <w:szCs w:val="28"/>
          <w:lang w:eastAsia="ru-RU"/>
        </w:rPr>
        <w:t>- установка скамеек возле памятника для удобства проведения мероприятий</w:t>
      </w:r>
    </w:p>
    <w:p w:rsidR="00B344E0" w:rsidRPr="00D6478E" w:rsidRDefault="00B344E0" w:rsidP="00D25730">
      <w:pPr>
        <w:jc w:val="both"/>
        <w:rPr>
          <w:rFonts w:ascii="Times New Roman" w:hAnsi="Times New Roman"/>
          <w:sz w:val="28"/>
          <w:szCs w:val="28"/>
          <w:lang w:eastAsia="ru-RU"/>
        </w:rPr>
      </w:pPr>
      <w:r>
        <w:rPr>
          <w:rFonts w:ascii="Times New Roman" w:hAnsi="Times New Roman"/>
          <w:sz w:val="28"/>
          <w:szCs w:val="28"/>
          <w:lang w:eastAsia="ru-RU"/>
        </w:rPr>
        <w:t>- п</w:t>
      </w:r>
      <w:r w:rsidRPr="00D6478E">
        <w:rPr>
          <w:rFonts w:ascii="Times New Roman" w:hAnsi="Times New Roman"/>
          <w:sz w:val="28"/>
          <w:szCs w:val="28"/>
          <w:lang w:eastAsia="ru-RU"/>
        </w:rPr>
        <w:t>одведение итогов работы над проектом.</w:t>
      </w:r>
    </w:p>
    <w:p w:rsidR="00B344E0" w:rsidRDefault="00B344E0" w:rsidP="00D25730">
      <w:pPr>
        <w:shd w:val="clear" w:color="auto" w:fill="FFFFFF"/>
        <w:spacing w:after="150" w:line="240" w:lineRule="auto"/>
        <w:jc w:val="both"/>
        <w:rPr>
          <w:rFonts w:ascii="Times New Roman" w:hAnsi="Times New Roman"/>
          <w:b/>
          <w:color w:val="333333"/>
          <w:sz w:val="28"/>
          <w:szCs w:val="28"/>
          <w:lang w:eastAsia="ru-RU"/>
        </w:rPr>
      </w:pPr>
      <w:r w:rsidRPr="004C5406">
        <w:rPr>
          <w:rFonts w:ascii="Times New Roman" w:hAnsi="Times New Roman"/>
          <w:b/>
          <w:color w:val="333333"/>
          <w:sz w:val="28"/>
          <w:szCs w:val="28"/>
          <w:lang w:eastAsia="ru-RU"/>
        </w:rPr>
        <w:t>Информационное освещение проекта</w:t>
      </w:r>
    </w:p>
    <w:p w:rsidR="00B344E0" w:rsidRPr="007A4C76" w:rsidRDefault="00B344E0" w:rsidP="00D45A95">
      <w:pPr>
        <w:shd w:val="clear" w:color="auto" w:fill="FFFFFF"/>
        <w:spacing w:after="150" w:line="240" w:lineRule="auto"/>
        <w:jc w:val="both"/>
        <w:rPr>
          <w:rFonts w:ascii="Times New Roman" w:hAnsi="Times New Roman"/>
          <w:b/>
          <w:color w:val="333333"/>
          <w:sz w:val="28"/>
          <w:szCs w:val="28"/>
          <w:lang w:eastAsia="ru-RU"/>
        </w:rPr>
      </w:pPr>
      <w:r w:rsidRPr="007A4C76">
        <w:rPr>
          <w:rFonts w:ascii="Times New Roman" w:hAnsi="Times New Roman"/>
          <w:sz w:val="28"/>
          <w:szCs w:val="28"/>
          <w:lang w:eastAsia="ru-RU"/>
        </w:rPr>
        <w:t xml:space="preserve">  </w:t>
      </w:r>
      <w:r w:rsidRPr="004C5406">
        <w:rPr>
          <w:rFonts w:ascii="Times New Roman" w:hAnsi="Times New Roman"/>
          <w:color w:val="000000"/>
          <w:sz w:val="28"/>
          <w:szCs w:val="28"/>
          <w:lang w:eastAsia="ru-RU"/>
        </w:rPr>
        <w:t>В современном обществе все большее предпочтение аудитория отдает электронным СМИ. К электронным средствам масс</w:t>
      </w:r>
      <w:r>
        <w:rPr>
          <w:rFonts w:ascii="Times New Roman" w:hAnsi="Times New Roman"/>
          <w:color w:val="000000"/>
          <w:sz w:val="28"/>
          <w:szCs w:val="28"/>
          <w:lang w:eastAsia="ru-RU"/>
        </w:rPr>
        <w:t>овой информации относится телевидение, становящий</w:t>
      </w:r>
      <w:r w:rsidRPr="004C5406">
        <w:rPr>
          <w:rFonts w:ascii="Times New Roman" w:hAnsi="Times New Roman"/>
          <w:color w:val="000000"/>
          <w:sz w:val="28"/>
          <w:szCs w:val="28"/>
          <w:lang w:eastAsia="ru-RU"/>
        </w:rPr>
        <w:t>ся все более доступным и популярным Интернет. Важнейшим достоинством электронных СМИ является мобильность. Если газета может с</w:t>
      </w:r>
      <w:r>
        <w:rPr>
          <w:rFonts w:ascii="Times New Roman" w:hAnsi="Times New Roman"/>
          <w:color w:val="000000"/>
          <w:sz w:val="28"/>
          <w:szCs w:val="28"/>
          <w:lang w:eastAsia="ru-RU"/>
        </w:rPr>
        <w:t>ообщить новость лишь спустя некоторое время,</w:t>
      </w:r>
      <w:r w:rsidRPr="004C5406">
        <w:rPr>
          <w:rFonts w:ascii="Times New Roman" w:hAnsi="Times New Roman"/>
          <w:color w:val="000000"/>
          <w:sz w:val="28"/>
          <w:szCs w:val="28"/>
          <w:lang w:eastAsia="ru-RU"/>
        </w:rPr>
        <w:t xml:space="preserve"> то электронные СМИ имеют возможность передавать репортажи непосредственно с места событий</w:t>
      </w:r>
      <w:r>
        <w:rPr>
          <w:rFonts w:ascii="Times New Roman" w:hAnsi="Times New Roman"/>
          <w:color w:val="000000"/>
          <w:sz w:val="28"/>
          <w:szCs w:val="28"/>
          <w:lang w:eastAsia="ru-RU"/>
        </w:rPr>
        <w:t xml:space="preserve">. </w:t>
      </w:r>
      <w:r w:rsidRPr="004C5406">
        <w:rPr>
          <w:rFonts w:ascii="Times New Roman" w:hAnsi="Times New Roman"/>
          <w:color w:val="000000"/>
          <w:sz w:val="28"/>
          <w:szCs w:val="28"/>
          <w:lang w:eastAsia="ru-RU"/>
        </w:rPr>
        <w:t xml:space="preserve">При освещении спортивных событий электронные СМИ играют огромную роль. </w:t>
      </w:r>
    </w:p>
    <w:p w:rsidR="00B344E0" w:rsidRDefault="00B344E0" w:rsidP="00D45A95">
      <w:pPr>
        <w:spacing w:before="100" w:beforeAutospacing="1" w:after="100" w:afterAutospacing="1" w:line="240" w:lineRule="auto"/>
        <w:jc w:val="both"/>
        <w:rPr>
          <w:rFonts w:ascii="Times New Roman" w:hAnsi="Times New Roman"/>
          <w:sz w:val="28"/>
          <w:szCs w:val="28"/>
          <w:lang w:eastAsia="ru-RU"/>
        </w:rPr>
      </w:pPr>
      <w:r w:rsidRPr="007A4C76">
        <w:rPr>
          <w:rFonts w:ascii="Times New Roman" w:hAnsi="Times New Roman"/>
          <w:sz w:val="28"/>
          <w:szCs w:val="28"/>
          <w:lang w:eastAsia="ru-RU"/>
        </w:rPr>
        <w:t> Освещение проекта с использованием средств массовой информации, обеспечит его пропаганду, не т</w:t>
      </w:r>
      <w:r>
        <w:rPr>
          <w:rFonts w:ascii="Times New Roman" w:hAnsi="Times New Roman"/>
          <w:sz w:val="28"/>
          <w:szCs w:val="28"/>
          <w:lang w:eastAsia="ru-RU"/>
        </w:rPr>
        <w:t>олько среди жителей села Зырянск, но и района</w:t>
      </w:r>
      <w:r w:rsidRPr="007A4C76">
        <w:rPr>
          <w:rFonts w:ascii="Times New Roman" w:hAnsi="Times New Roman"/>
          <w:sz w:val="28"/>
          <w:szCs w:val="28"/>
          <w:lang w:eastAsia="ru-RU"/>
        </w:rPr>
        <w:t xml:space="preserve"> в целом. </w:t>
      </w:r>
    </w:p>
    <w:p w:rsidR="00B344E0" w:rsidRPr="00D60B87" w:rsidRDefault="00B344E0" w:rsidP="00D45A95">
      <w:pPr>
        <w:spacing w:before="100" w:beforeAutospacing="1" w:after="100" w:afterAutospacing="1" w:line="240" w:lineRule="auto"/>
        <w:jc w:val="both"/>
        <w:rPr>
          <w:rFonts w:ascii="Times New Roman" w:hAnsi="Times New Roman"/>
          <w:sz w:val="28"/>
          <w:szCs w:val="28"/>
          <w:lang w:eastAsia="ru-RU"/>
        </w:rPr>
      </w:pPr>
      <w:r w:rsidRPr="007A4C76">
        <w:rPr>
          <w:rFonts w:ascii="Times New Roman" w:hAnsi="Times New Roman"/>
          <w:sz w:val="28"/>
          <w:szCs w:val="28"/>
          <w:lang w:eastAsia="ru-RU"/>
        </w:rPr>
        <w:t> Осуществление проекта во многом повлияет на сформировавшийся менталитет жителей. Непосредственное участие общественности в работах по реализации проекта, в дальнейшем способствуют развитию инициативы, бережного отношения к тому, что создано своими руками.</w:t>
      </w:r>
    </w:p>
    <w:p w:rsidR="00B344E0" w:rsidRPr="007570B2" w:rsidRDefault="00B344E0" w:rsidP="00652F5A">
      <w:pPr>
        <w:shd w:val="clear" w:color="auto" w:fill="FFFFFF"/>
        <w:spacing w:before="100" w:beforeAutospacing="1" w:after="100" w:afterAutospacing="1" w:line="240" w:lineRule="auto"/>
        <w:jc w:val="both"/>
        <w:rPr>
          <w:rFonts w:ascii="Times New Roman" w:hAnsi="Times New Roman"/>
          <w:color w:val="333333"/>
          <w:sz w:val="28"/>
          <w:szCs w:val="28"/>
          <w:lang w:eastAsia="ru-RU"/>
        </w:rPr>
      </w:pPr>
    </w:p>
    <w:p w:rsidR="00B344E0" w:rsidRPr="00532D64" w:rsidRDefault="00B344E0" w:rsidP="00D25730">
      <w:pPr>
        <w:spacing w:line="360" w:lineRule="auto"/>
        <w:ind w:left="720"/>
        <w:jc w:val="center"/>
        <w:rPr>
          <w:rFonts w:ascii="Times New Roman" w:hAnsi="Times New Roman"/>
          <w:b/>
          <w:sz w:val="28"/>
          <w:szCs w:val="28"/>
        </w:rPr>
      </w:pPr>
      <w:r w:rsidRPr="00532D64">
        <w:rPr>
          <w:rFonts w:ascii="Times New Roman" w:hAnsi="Times New Roman"/>
          <w:b/>
          <w:sz w:val="28"/>
          <w:szCs w:val="28"/>
        </w:rPr>
        <w:t>План реализации проекта.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103"/>
        <w:gridCol w:w="1573"/>
        <w:gridCol w:w="4250"/>
      </w:tblGrid>
      <w:tr w:rsidR="00B344E0" w:rsidRPr="0088326A" w:rsidTr="009427C1">
        <w:trPr>
          <w:cantSplit/>
        </w:trPr>
        <w:tc>
          <w:tcPr>
            <w:tcW w:w="847" w:type="dxa"/>
          </w:tcPr>
          <w:p w:rsidR="00B344E0" w:rsidRDefault="00B344E0" w:rsidP="009427C1">
            <w:pPr>
              <w:pStyle w:val="a4"/>
              <w:spacing w:line="360" w:lineRule="auto"/>
              <w:rPr>
                <w:rFonts w:ascii="Times New Roman" w:hAnsi="Times New Roman"/>
              </w:rPr>
            </w:pPr>
          </w:p>
          <w:p w:rsidR="00B344E0" w:rsidRPr="0088326A" w:rsidRDefault="00B344E0" w:rsidP="009427C1">
            <w:pPr>
              <w:pStyle w:val="a4"/>
              <w:spacing w:line="360" w:lineRule="auto"/>
              <w:rPr>
                <w:rFonts w:ascii="Times New Roman" w:hAnsi="Times New Roman"/>
              </w:rPr>
            </w:pPr>
            <w:r>
              <w:rPr>
                <w:rFonts w:ascii="Times New Roman" w:hAnsi="Times New Roman"/>
              </w:rPr>
              <w:t>№</w:t>
            </w:r>
          </w:p>
        </w:tc>
        <w:tc>
          <w:tcPr>
            <w:tcW w:w="4103" w:type="dxa"/>
          </w:tcPr>
          <w:p w:rsidR="00B344E0" w:rsidRDefault="00B344E0" w:rsidP="009427C1">
            <w:pPr>
              <w:pStyle w:val="a4"/>
              <w:spacing w:line="360" w:lineRule="auto"/>
              <w:jc w:val="center"/>
              <w:rPr>
                <w:rFonts w:ascii="Times New Roman" w:hAnsi="Times New Roman"/>
                <w:b/>
                <w:sz w:val="24"/>
                <w:szCs w:val="24"/>
              </w:rPr>
            </w:pPr>
          </w:p>
          <w:p w:rsidR="00B344E0" w:rsidRPr="00675DA7" w:rsidRDefault="00B344E0" w:rsidP="009427C1">
            <w:pPr>
              <w:pStyle w:val="a4"/>
              <w:spacing w:line="360" w:lineRule="auto"/>
              <w:jc w:val="center"/>
              <w:rPr>
                <w:rFonts w:ascii="Times New Roman" w:hAnsi="Times New Roman"/>
                <w:b/>
                <w:sz w:val="24"/>
                <w:szCs w:val="24"/>
              </w:rPr>
            </w:pPr>
            <w:r>
              <w:rPr>
                <w:rFonts w:ascii="Times New Roman" w:hAnsi="Times New Roman"/>
                <w:b/>
                <w:sz w:val="24"/>
                <w:szCs w:val="24"/>
              </w:rPr>
              <w:t>Мероприятия</w:t>
            </w:r>
          </w:p>
        </w:tc>
        <w:tc>
          <w:tcPr>
            <w:tcW w:w="1573" w:type="dxa"/>
          </w:tcPr>
          <w:p w:rsidR="00B344E0" w:rsidRDefault="00B344E0" w:rsidP="009427C1">
            <w:pPr>
              <w:pStyle w:val="a4"/>
              <w:spacing w:line="360" w:lineRule="auto"/>
              <w:jc w:val="center"/>
              <w:rPr>
                <w:rFonts w:ascii="Times New Roman" w:hAnsi="Times New Roman"/>
                <w:b/>
                <w:sz w:val="24"/>
                <w:szCs w:val="24"/>
              </w:rPr>
            </w:pPr>
          </w:p>
          <w:p w:rsidR="00B344E0" w:rsidRPr="00B1287B" w:rsidRDefault="00B344E0" w:rsidP="009427C1">
            <w:pPr>
              <w:pStyle w:val="a4"/>
              <w:spacing w:line="360" w:lineRule="auto"/>
              <w:jc w:val="center"/>
              <w:rPr>
                <w:rFonts w:ascii="Times New Roman" w:hAnsi="Times New Roman"/>
                <w:b/>
                <w:sz w:val="24"/>
                <w:szCs w:val="24"/>
              </w:rPr>
            </w:pPr>
            <w:r>
              <w:rPr>
                <w:rFonts w:ascii="Times New Roman" w:hAnsi="Times New Roman"/>
                <w:b/>
                <w:sz w:val="24"/>
                <w:szCs w:val="24"/>
              </w:rPr>
              <w:t>Даты проведения</w:t>
            </w:r>
          </w:p>
          <w:p w:rsidR="00B344E0" w:rsidRPr="00675DA7" w:rsidRDefault="00B344E0" w:rsidP="009427C1">
            <w:pPr>
              <w:pStyle w:val="a4"/>
              <w:spacing w:line="360" w:lineRule="auto"/>
              <w:jc w:val="center"/>
              <w:rPr>
                <w:rFonts w:ascii="Times New Roman" w:hAnsi="Times New Roman"/>
                <w:b/>
                <w:sz w:val="24"/>
                <w:szCs w:val="24"/>
              </w:rPr>
            </w:pPr>
          </w:p>
        </w:tc>
        <w:tc>
          <w:tcPr>
            <w:tcW w:w="4250" w:type="dxa"/>
          </w:tcPr>
          <w:p w:rsidR="00B344E0" w:rsidRDefault="00B344E0" w:rsidP="009427C1">
            <w:pPr>
              <w:pStyle w:val="a4"/>
              <w:spacing w:line="360" w:lineRule="auto"/>
              <w:jc w:val="center"/>
              <w:rPr>
                <w:rFonts w:ascii="Times New Roman" w:hAnsi="Times New Roman"/>
                <w:b/>
                <w:sz w:val="24"/>
                <w:szCs w:val="24"/>
              </w:rPr>
            </w:pPr>
          </w:p>
          <w:p w:rsidR="00B344E0" w:rsidRPr="00675DA7" w:rsidRDefault="00B344E0" w:rsidP="009427C1">
            <w:pPr>
              <w:pStyle w:val="a4"/>
              <w:spacing w:line="360" w:lineRule="auto"/>
              <w:jc w:val="center"/>
              <w:rPr>
                <w:rFonts w:ascii="Times New Roman" w:hAnsi="Times New Roman"/>
                <w:b/>
                <w:sz w:val="24"/>
                <w:szCs w:val="24"/>
              </w:rPr>
            </w:pPr>
            <w:r>
              <w:rPr>
                <w:rFonts w:ascii="Times New Roman" w:hAnsi="Times New Roman"/>
                <w:b/>
                <w:sz w:val="24"/>
                <w:szCs w:val="24"/>
              </w:rPr>
              <w:t>Ответственные</w:t>
            </w: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1.</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Создание рабочей группы по реализации проекта, обсуждение содержания проекта, внесение корректив.</w:t>
            </w:r>
            <w:r w:rsidRPr="00D25730">
              <w:rPr>
                <w:rFonts w:ascii="Times New Roman" w:hAnsi="Times New Roman"/>
                <w:sz w:val="24"/>
                <w:szCs w:val="24"/>
              </w:rPr>
              <w:tab/>
            </w:r>
            <w:r w:rsidRPr="00D25730">
              <w:rPr>
                <w:rFonts w:ascii="Times New Roman" w:hAnsi="Times New Roman"/>
                <w:sz w:val="24"/>
                <w:szCs w:val="24"/>
              </w:rPr>
              <w:tab/>
            </w:r>
          </w:p>
          <w:p w:rsidR="00B344E0" w:rsidRPr="00D25730" w:rsidRDefault="00B344E0" w:rsidP="009427C1">
            <w:pPr>
              <w:pStyle w:val="a4"/>
              <w:spacing w:line="360" w:lineRule="auto"/>
              <w:rPr>
                <w:rFonts w:ascii="Times New Roman" w:hAnsi="Times New Roman"/>
                <w:sz w:val="24"/>
                <w:szCs w:val="24"/>
              </w:rPr>
            </w:pP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 xml:space="preserve">Февраль </w:t>
            </w:r>
            <w:smartTag w:uri="urn:schemas-microsoft-com:office:smarttags" w:element="metricconverter">
              <w:smartTagPr>
                <w:attr w:name="ProductID" w:val="2004 г"/>
              </w:smartTagPr>
              <w:r w:rsidRPr="00D25730">
                <w:rPr>
                  <w:rFonts w:ascii="Times New Roman" w:hAnsi="Times New Roman"/>
                  <w:sz w:val="24"/>
                  <w:szCs w:val="24"/>
                </w:rPr>
                <w:t>2018 г</w:t>
              </w:r>
            </w:smartTag>
            <w:r w:rsidRPr="00D25730">
              <w:rPr>
                <w:rFonts w:ascii="Times New Roman" w:hAnsi="Times New Roman"/>
                <w:sz w:val="24"/>
                <w:szCs w:val="24"/>
              </w:rPr>
              <w:t>.</w:t>
            </w:r>
          </w:p>
        </w:tc>
        <w:tc>
          <w:tcPr>
            <w:tcW w:w="4250"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 xml:space="preserve">Проектная группа, родители, работники КИЦ, администрация школы, ТОС «Дорога детства», администрация поселения. </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63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Height w:val="998"/>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2</w:t>
            </w:r>
            <w:r w:rsidRPr="0088326A">
              <w:rPr>
                <w:rFonts w:ascii="Times New Roman" w:hAnsi="Times New Roman"/>
              </w:rPr>
              <w:t>.</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Разработка заданий по сбору информации об участниках ВОВ</w:t>
            </w:r>
          </w:p>
        </w:tc>
        <w:tc>
          <w:tcPr>
            <w:tcW w:w="1573" w:type="dxa"/>
            <w:tcBorders>
              <w:bottom w:val="nil"/>
            </w:tcBorders>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 xml:space="preserve">Февраль </w:t>
            </w:r>
            <w:smartTag w:uri="urn:schemas-microsoft-com:office:smarttags" w:element="metricconverter">
              <w:smartTagPr>
                <w:attr w:name="ProductID" w:val="2004 г"/>
              </w:smartTagPr>
              <w:r w:rsidRPr="00D25730">
                <w:rPr>
                  <w:rFonts w:ascii="Times New Roman" w:hAnsi="Times New Roman"/>
                  <w:sz w:val="24"/>
                  <w:szCs w:val="24"/>
                </w:rPr>
                <w:t>2018 г</w:t>
              </w:r>
            </w:smartTag>
            <w:r w:rsidRPr="00D25730">
              <w:rPr>
                <w:rFonts w:ascii="Times New Roman" w:hAnsi="Times New Roman"/>
                <w:sz w:val="24"/>
                <w:szCs w:val="24"/>
              </w:rPr>
              <w:t>.</w:t>
            </w:r>
          </w:p>
          <w:p w:rsidR="00B344E0" w:rsidRPr="00D25730" w:rsidRDefault="00B344E0" w:rsidP="009427C1">
            <w:pPr>
              <w:pStyle w:val="a4"/>
              <w:spacing w:line="360" w:lineRule="auto"/>
              <w:rPr>
                <w:rFonts w:ascii="Times New Roman" w:hAnsi="Times New Roman"/>
                <w:sz w:val="24"/>
                <w:szCs w:val="24"/>
              </w:rPr>
            </w:pPr>
          </w:p>
          <w:p w:rsidR="00B344E0" w:rsidRPr="00D25730" w:rsidRDefault="00B344E0" w:rsidP="009427C1">
            <w:pPr>
              <w:pStyle w:val="a4"/>
              <w:spacing w:line="360" w:lineRule="auto"/>
              <w:rPr>
                <w:rFonts w:ascii="Times New Roman" w:hAnsi="Times New Roman"/>
                <w:sz w:val="24"/>
                <w:szCs w:val="24"/>
              </w:rPr>
            </w:pPr>
          </w:p>
        </w:tc>
        <w:tc>
          <w:tcPr>
            <w:tcW w:w="4250" w:type="dxa"/>
            <w:tcBorders>
              <w:bottom w:val="nil"/>
            </w:tcBorders>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Воспитатели детского сада, педагоги школы, библиотекарь, активисты ТОС, учащиеся СОШ, молодёжь.</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15 волонтёров).</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3.</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Оформление музейных стендов.</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 xml:space="preserve">Апрель 2018 </w:t>
            </w:r>
          </w:p>
        </w:tc>
        <w:tc>
          <w:tcPr>
            <w:tcW w:w="4250"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Активисты ТОС, учащиеся, молодёжь, родители, работники КИЦ, администрация школы, ТОС «Дорога детства», администрация поселения.</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150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Height w:val="1207"/>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4.</w:t>
            </w:r>
          </w:p>
        </w:tc>
        <w:tc>
          <w:tcPr>
            <w:tcW w:w="4103" w:type="dxa"/>
          </w:tcPr>
          <w:p w:rsidR="00B344E0" w:rsidRPr="00D25730" w:rsidRDefault="00B344E0" w:rsidP="009427C1">
            <w:pPr>
              <w:pStyle w:val="a4"/>
              <w:spacing w:line="360" w:lineRule="auto"/>
              <w:rPr>
                <w:rFonts w:ascii="Times New Roman" w:hAnsi="Times New Roman"/>
                <w:sz w:val="24"/>
                <w:szCs w:val="24"/>
              </w:rPr>
            </w:pPr>
            <w:r>
              <w:rPr>
                <w:rFonts w:ascii="Times New Roman" w:hAnsi="Times New Roman"/>
                <w:sz w:val="24"/>
                <w:szCs w:val="24"/>
              </w:rPr>
              <w:t xml:space="preserve"> Подготовка к проведению</w:t>
            </w:r>
            <w:r w:rsidRPr="00D25730">
              <w:rPr>
                <w:rFonts w:ascii="Times New Roman" w:hAnsi="Times New Roman"/>
                <w:sz w:val="24"/>
                <w:szCs w:val="24"/>
              </w:rPr>
              <w:t xml:space="preserve"> праздника «День Победы»</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Апрель 2018</w:t>
            </w:r>
          </w:p>
        </w:tc>
        <w:tc>
          <w:tcPr>
            <w:tcW w:w="4250"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Участники проектной группы, родители, работники КИЦ, администрация школы, ТОС «Дорога детства», администрация поселения.</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250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5.</w:t>
            </w:r>
          </w:p>
        </w:tc>
        <w:tc>
          <w:tcPr>
            <w:tcW w:w="4103"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 xml:space="preserve">Развитие детского движения на территории </w:t>
            </w:r>
            <w:proofErr w:type="spellStart"/>
            <w:r w:rsidRPr="00D25730">
              <w:rPr>
                <w:rFonts w:ascii="Times New Roman" w:hAnsi="Times New Roman"/>
                <w:sz w:val="24"/>
                <w:szCs w:val="24"/>
              </w:rPr>
              <w:t>Зырянска</w:t>
            </w:r>
            <w:proofErr w:type="spellEnd"/>
            <w:r w:rsidRPr="00D25730">
              <w:rPr>
                <w:rFonts w:ascii="Times New Roman" w:hAnsi="Times New Roman"/>
                <w:sz w:val="24"/>
                <w:szCs w:val="24"/>
              </w:rPr>
              <w:t xml:space="preserve"> среди учащихся, молодежи направленного на оказание помощи по месту жительства ветерану, вдовам погибших и умерших участников Великой Отечественной воины. </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В течение всего проекта</w:t>
            </w:r>
          </w:p>
        </w:tc>
        <w:tc>
          <w:tcPr>
            <w:tcW w:w="4250"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Активисты ТОС, учащиеся, молодёжь, родители, работники КИЦ, администрация школы, ТОС «Дорога детства», администрация поселения.</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95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lastRenderedPageBreak/>
              <w:t>6.</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Проведение праздничных мероприятий, посвященных 73-й годовщине Победы над немецко-фашистскими захватчиками.</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Май 2018</w:t>
            </w:r>
          </w:p>
        </w:tc>
        <w:tc>
          <w:tcPr>
            <w:tcW w:w="4250"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Зырянская СОШ,  молодежь, детский сад «Одуванчик»,  активисты ТОС, Зырянский КИЦ, библиотека, жители села.</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250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7.</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Облагораживание территории у памятника воинам ВОВ.</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 xml:space="preserve">Апрель – Май 2018 </w:t>
            </w:r>
          </w:p>
        </w:tc>
        <w:tc>
          <w:tcPr>
            <w:tcW w:w="4250"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 xml:space="preserve"> Молодежь села, образовательные учреждения, члены ТОС, администрация поселения.</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30 чел.)</w:t>
            </w:r>
          </w:p>
          <w:p w:rsidR="00B344E0" w:rsidRPr="00D25730" w:rsidRDefault="00B344E0" w:rsidP="009427C1">
            <w:pPr>
              <w:pStyle w:val="a4"/>
              <w:spacing w:line="360" w:lineRule="auto"/>
              <w:jc w:val="both"/>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8.</w:t>
            </w:r>
          </w:p>
        </w:tc>
        <w:tc>
          <w:tcPr>
            <w:tcW w:w="410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Поддержка Всероссийской акции “Георгиевская ленточка”</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Май 2018</w:t>
            </w:r>
          </w:p>
        </w:tc>
        <w:tc>
          <w:tcPr>
            <w:tcW w:w="4250"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 xml:space="preserve"> Работники школы, детского сада, родители, учащиеся, молодежь, администрация поселения, жители села.</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350 чел.)</w:t>
            </w:r>
          </w:p>
          <w:p w:rsidR="00B344E0" w:rsidRPr="00D25730" w:rsidRDefault="00B344E0" w:rsidP="009427C1">
            <w:pPr>
              <w:pStyle w:val="a4"/>
              <w:spacing w:line="360" w:lineRule="auto"/>
              <w:jc w:val="both"/>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9.</w:t>
            </w:r>
          </w:p>
        </w:tc>
        <w:tc>
          <w:tcPr>
            <w:tcW w:w="4103" w:type="dxa"/>
          </w:tcPr>
          <w:p w:rsidR="00B344E0" w:rsidRPr="00D25730" w:rsidRDefault="00B344E0" w:rsidP="009427C1">
            <w:pPr>
              <w:pStyle w:val="a4"/>
              <w:spacing w:line="360" w:lineRule="auto"/>
              <w:rPr>
                <w:rFonts w:ascii="Times New Roman" w:hAnsi="Times New Roman"/>
                <w:sz w:val="24"/>
                <w:szCs w:val="24"/>
              </w:rPr>
            </w:pPr>
            <w:proofErr w:type="spellStart"/>
            <w:r w:rsidRPr="00D25730">
              <w:rPr>
                <w:rFonts w:ascii="Times New Roman" w:hAnsi="Times New Roman"/>
                <w:sz w:val="24"/>
                <w:szCs w:val="24"/>
              </w:rPr>
              <w:t>Военно</w:t>
            </w:r>
            <w:proofErr w:type="spellEnd"/>
            <w:r w:rsidRPr="00D25730">
              <w:rPr>
                <w:rFonts w:ascii="Times New Roman" w:hAnsi="Times New Roman"/>
                <w:sz w:val="24"/>
                <w:szCs w:val="24"/>
              </w:rPr>
              <w:t xml:space="preserve"> – спортивная игра «Победа»</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Апрель 2018</w:t>
            </w:r>
          </w:p>
        </w:tc>
        <w:tc>
          <w:tcPr>
            <w:tcW w:w="4250"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Учитель физической культуры, инструктор - методист  по физической культуре и спорту.</w:t>
            </w:r>
          </w:p>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(участвующих – 80 чел.)</w:t>
            </w:r>
          </w:p>
          <w:p w:rsidR="00B344E0" w:rsidRPr="00D25730" w:rsidRDefault="00B344E0" w:rsidP="009427C1">
            <w:pPr>
              <w:pStyle w:val="a4"/>
              <w:spacing w:line="360" w:lineRule="auto"/>
              <w:jc w:val="both"/>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t>10.</w:t>
            </w:r>
          </w:p>
        </w:tc>
        <w:tc>
          <w:tcPr>
            <w:tcW w:w="4103"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Организация и проведение праздничных мероприятий посвященных:</w:t>
            </w:r>
          </w:p>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 Дню принятия Декларации о государственном суверенитете РФ (12 июня);</w:t>
            </w:r>
          </w:p>
          <w:p w:rsidR="00B344E0" w:rsidRPr="00D25730" w:rsidRDefault="00B344E0" w:rsidP="009427C1">
            <w:pPr>
              <w:pStyle w:val="a4"/>
              <w:spacing w:line="360" w:lineRule="auto"/>
              <w:rPr>
                <w:rFonts w:ascii="Times New Roman" w:hAnsi="Times New Roman"/>
                <w:sz w:val="24"/>
                <w:szCs w:val="24"/>
              </w:rPr>
            </w:pP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12 июня 2018</w:t>
            </w:r>
          </w:p>
        </w:tc>
        <w:tc>
          <w:tcPr>
            <w:tcW w:w="4250"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ТОС «Дорога детства», летняя площадка СОШ, воспитанники детского сада, родители, жители села.</w:t>
            </w:r>
          </w:p>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(участвующих – 40 чел.)</w:t>
            </w:r>
          </w:p>
          <w:p w:rsidR="00B344E0" w:rsidRPr="00D25730" w:rsidRDefault="00B344E0" w:rsidP="009427C1">
            <w:pPr>
              <w:pStyle w:val="a4"/>
              <w:spacing w:line="360" w:lineRule="auto"/>
              <w:rPr>
                <w:rFonts w:ascii="Times New Roman" w:hAnsi="Times New Roman"/>
                <w:sz w:val="24"/>
                <w:szCs w:val="24"/>
              </w:rPr>
            </w:pPr>
          </w:p>
        </w:tc>
      </w:tr>
      <w:tr w:rsidR="00B344E0" w:rsidRPr="0088326A" w:rsidTr="009427C1">
        <w:trPr>
          <w:cantSplit/>
        </w:trPr>
        <w:tc>
          <w:tcPr>
            <w:tcW w:w="847" w:type="dxa"/>
          </w:tcPr>
          <w:p w:rsidR="00B344E0" w:rsidRPr="0088326A" w:rsidRDefault="00B344E0" w:rsidP="009427C1">
            <w:pPr>
              <w:pStyle w:val="a4"/>
              <w:spacing w:line="360" w:lineRule="auto"/>
              <w:rPr>
                <w:rFonts w:ascii="Times New Roman" w:hAnsi="Times New Roman"/>
              </w:rPr>
            </w:pPr>
            <w:r>
              <w:rPr>
                <w:rFonts w:ascii="Times New Roman" w:hAnsi="Times New Roman"/>
              </w:rPr>
              <w:lastRenderedPageBreak/>
              <w:t>11.</w:t>
            </w:r>
          </w:p>
        </w:tc>
        <w:tc>
          <w:tcPr>
            <w:tcW w:w="4103"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Акция «Большой кампанией на выборы» (Повышение электоральной активности молодёжи, развитие политической и правовой культуры молодёжи. Привлечение представителей молодёжи к активному участию в общественно – политической жизни Прибайкальского района.</w:t>
            </w:r>
          </w:p>
        </w:tc>
        <w:tc>
          <w:tcPr>
            <w:tcW w:w="1573" w:type="dxa"/>
          </w:tcPr>
          <w:p w:rsidR="00B344E0" w:rsidRPr="00D25730" w:rsidRDefault="00B344E0" w:rsidP="009427C1">
            <w:pPr>
              <w:pStyle w:val="a4"/>
              <w:spacing w:line="360" w:lineRule="auto"/>
              <w:rPr>
                <w:rFonts w:ascii="Times New Roman" w:hAnsi="Times New Roman"/>
                <w:sz w:val="24"/>
                <w:szCs w:val="24"/>
              </w:rPr>
            </w:pPr>
            <w:r w:rsidRPr="00D25730">
              <w:rPr>
                <w:rFonts w:ascii="Times New Roman" w:hAnsi="Times New Roman"/>
                <w:sz w:val="24"/>
                <w:szCs w:val="24"/>
              </w:rPr>
              <w:t>Апрель- май 2018</w:t>
            </w:r>
          </w:p>
        </w:tc>
        <w:tc>
          <w:tcPr>
            <w:tcW w:w="4250" w:type="dxa"/>
          </w:tcPr>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Зырянская СОШ, детский сад «Одуванчик», Зырянский КИЦ, библиотека, жители села, родители учащиеся школы, молодежь и воспитанники детского сада.</w:t>
            </w:r>
          </w:p>
          <w:p w:rsidR="00B344E0" w:rsidRPr="00D25730" w:rsidRDefault="00B344E0" w:rsidP="009427C1">
            <w:pPr>
              <w:pStyle w:val="a4"/>
              <w:spacing w:line="360" w:lineRule="auto"/>
              <w:jc w:val="both"/>
              <w:rPr>
                <w:rFonts w:ascii="Times New Roman" w:hAnsi="Times New Roman"/>
                <w:sz w:val="24"/>
                <w:szCs w:val="24"/>
              </w:rPr>
            </w:pPr>
            <w:r w:rsidRPr="00D25730">
              <w:rPr>
                <w:rFonts w:ascii="Times New Roman" w:hAnsi="Times New Roman"/>
                <w:sz w:val="24"/>
                <w:szCs w:val="24"/>
              </w:rPr>
              <w:t>(участвующих – 86  чел.)</w:t>
            </w:r>
          </w:p>
          <w:p w:rsidR="00B344E0" w:rsidRPr="00D25730" w:rsidRDefault="00B344E0" w:rsidP="009427C1">
            <w:pPr>
              <w:pStyle w:val="a4"/>
              <w:spacing w:line="360" w:lineRule="auto"/>
              <w:jc w:val="both"/>
              <w:rPr>
                <w:rFonts w:ascii="Times New Roman" w:hAnsi="Times New Roman"/>
                <w:sz w:val="24"/>
                <w:szCs w:val="24"/>
              </w:rPr>
            </w:pPr>
          </w:p>
        </w:tc>
      </w:tr>
    </w:tbl>
    <w:p w:rsidR="00B344E0" w:rsidRDefault="00B344E0" w:rsidP="00261D26">
      <w:pPr>
        <w:rPr>
          <w:rFonts w:ascii="Times New Roman" w:hAnsi="Times New Roman"/>
          <w:color w:val="333333"/>
          <w:sz w:val="28"/>
          <w:szCs w:val="28"/>
          <w:lang w:eastAsia="ru-RU"/>
        </w:rPr>
      </w:pPr>
    </w:p>
    <w:p w:rsidR="00B344E0" w:rsidRPr="0037252B" w:rsidRDefault="00B344E0" w:rsidP="0037252B">
      <w:pPr>
        <w:rPr>
          <w:rFonts w:ascii="Times New Roman" w:hAnsi="Times New Roman"/>
          <w:sz w:val="28"/>
          <w:szCs w:val="28"/>
          <w:u w:val="single"/>
        </w:rPr>
      </w:pPr>
      <w:r w:rsidRPr="007570B2">
        <w:rPr>
          <w:rFonts w:ascii="Times New Roman" w:hAnsi="Times New Roman"/>
          <w:sz w:val="28"/>
          <w:szCs w:val="28"/>
          <w:u w:val="single"/>
        </w:rPr>
        <w:t xml:space="preserve">Всего сто тысяч рублей 00 </w:t>
      </w:r>
      <w:r>
        <w:rPr>
          <w:rFonts w:ascii="Times New Roman" w:hAnsi="Times New Roman"/>
          <w:sz w:val="28"/>
          <w:szCs w:val="28"/>
          <w:u w:val="single"/>
        </w:rPr>
        <w:t>коп.</w:t>
      </w:r>
    </w:p>
    <w:p w:rsidR="00B344E0" w:rsidRPr="0070627F" w:rsidRDefault="00B344E0" w:rsidP="00B53AB2">
      <w:pPr>
        <w:shd w:val="clear" w:color="auto" w:fill="FFFFFF"/>
        <w:spacing w:after="150" w:line="240" w:lineRule="auto"/>
        <w:rPr>
          <w:rFonts w:ascii="Times New Roman" w:hAnsi="Times New Roman"/>
          <w:b/>
          <w:color w:val="333333"/>
          <w:sz w:val="28"/>
          <w:szCs w:val="28"/>
          <w:lang w:eastAsia="ru-RU"/>
        </w:rPr>
      </w:pPr>
      <w:r w:rsidRPr="0070627F">
        <w:rPr>
          <w:rFonts w:ascii="Times New Roman" w:hAnsi="Times New Roman"/>
          <w:b/>
          <w:color w:val="333333"/>
          <w:sz w:val="28"/>
          <w:szCs w:val="28"/>
          <w:lang w:eastAsia="ru-RU"/>
        </w:rPr>
        <w:t>Необходимое ресурсное обеспечение проекта:</w:t>
      </w:r>
    </w:p>
    <w:p w:rsidR="00B344E0" w:rsidRPr="0070627F" w:rsidRDefault="00B344E0" w:rsidP="00B53AB2">
      <w:pPr>
        <w:shd w:val="clear" w:color="auto" w:fill="FFFFFF"/>
        <w:spacing w:after="150" w:line="240" w:lineRule="auto"/>
        <w:rPr>
          <w:rFonts w:ascii="Times New Roman" w:hAnsi="Times New Roman"/>
          <w:color w:val="333333"/>
          <w:sz w:val="28"/>
          <w:szCs w:val="28"/>
          <w:lang w:eastAsia="ru-RU"/>
        </w:rPr>
      </w:pPr>
      <w:r w:rsidRPr="0070627F">
        <w:rPr>
          <w:rFonts w:ascii="Times New Roman" w:hAnsi="Times New Roman"/>
          <w:color w:val="333333"/>
          <w:sz w:val="28"/>
          <w:szCs w:val="28"/>
          <w:lang w:eastAsia="ru-RU"/>
        </w:rPr>
        <w:t>Информационные ресурсы (научная и педагогическая литература по данной проблеме);</w:t>
      </w:r>
    </w:p>
    <w:p w:rsidR="00B344E0" w:rsidRPr="0070627F" w:rsidRDefault="00B344E0" w:rsidP="0059117E">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Материальные ресур</w:t>
      </w:r>
      <w:r>
        <w:rPr>
          <w:rFonts w:ascii="Times New Roman" w:hAnsi="Times New Roman"/>
          <w:color w:val="333333"/>
          <w:sz w:val="28"/>
          <w:szCs w:val="28"/>
          <w:lang w:eastAsia="ru-RU"/>
        </w:rPr>
        <w:t>сы (мультимедийное оборудование</w:t>
      </w:r>
      <w:r w:rsidRPr="0070627F">
        <w:rPr>
          <w:rFonts w:ascii="Times New Roman" w:hAnsi="Times New Roman"/>
          <w:color w:val="333333"/>
          <w:sz w:val="28"/>
          <w:szCs w:val="28"/>
          <w:lang w:eastAsia="ru-RU"/>
        </w:rPr>
        <w:t xml:space="preserve"> спортивный инвентарь, дидактические и развивающие пособия</w:t>
      </w:r>
      <w:r>
        <w:rPr>
          <w:rFonts w:ascii="Times New Roman" w:hAnsi="Times New Roman"/>
          <w:color w:val="333333"/>
          <w:sz w:val="28"/>
          <w:szCs w:val="28"/>
          <w:lang w:eastAsia="ru-RU"/>
        </w:rPr>
        <w:t>, наглядный материал</w:t>
      </w:r>
      <w:r w:rsidRPr="0070627F">
        <w:rPr>
          <w:rFonts w:ascii="Times New Roman" w:hAnsi="Times New Roman"/>
          <w:color w:val="333333"/>
          <w:sz w:val="28"/>
          <w:szCs w:val="28"/>
          <w:lang w:eastAsia="ru-RU"/>
        </w:rPr>
        <w:t>);</w:t>
      </w:r>
    </w:p>
    <w:p w:rsidR="00B344E0" w:rsidRPr="0070627F" w:rsidRDefault="00B344E0" w:rsidP="0059117E">
      <w:pPr>
        <w:shd w:val="clear" w:color="auto" w:fill="FFFFFF"/>
        <w:spacing w:after="150"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Экспонаты мини- музея.</w:t>
      </w:r>
    </w:p>
    <w:p w:rsidR="00B344E0" w:rsidRPr="0059117E" w:rsidRDefault="00B344E0" w:rsidP="0059117E">
      <w:pPr>
        <w:jc w:val="both"/>
        <w:rPr>
          <w:rFonts w:ascii="Times New Roman" w:hAnsi="Times New Roman"/>
          <w:b/>
          <w:sz w:val="28"/>
          <w:szCs w:val="28"/>
          <w:lang w:eastAsia="ru-RU"/>
        </w:rPr>
      </w:pPr>
      <w:r w:rsidRPr="0059117E">
        <w:rPr>
          <w:rFonts w:ascii="Times New Roman" w:hAnsi="Times New Roman"/>
          <w:b/>
          <w:sz w:val="28"/>
          <w:szCs w:val="28"/>
          <w:lang w:eastAsia="ru-RU"/>
        </w:rPr>
        <w:t>Кадровое обеспечение</w:t>
      </w:r>
    </w:p>
    <w:p w:rsidR="00B344E0" w:rsidRDefault="00B344E0" w:rsidP="0059117E">
      <w:pPr>
        <w:jc w:val="both"/>
        <w:rPr>
          <w:rFonts w:ascii="Times New Roman" w:hAnsi="Times New Roman"/>
          <w:sz w:val="28"/>
          <w:szCs w:val="28"/>
          <w:lang w:eastAsia="ru-RU"/>
        </w:rPr>
      </w:pPr>
      <w:r w:rsidRPr="0059117E">
        <w:rPr>
          <w:rFonts w:ascii="Times New Roman" w:hAnsi="Times New Roman"/>
          <w:sz w:val="28"/>
          <w:szCs w:val="28"/>
          <w:lang w:eastAsia="ru-RU"/>
        </w:rPr>
        <w:t xml:space="preserve">В дошкольном учреждении трудится работоспособный творческий коллектив: </w:t>
      </w:r>
      <w:r>
        <w:rPr>
          <w:rFonts w:ascii="Times New Roman" w:hAnsi="Times New Roman"/>
          <w:sz w:val="28"/>
          <w:szCs w:val="28"/>
          <w:lang w:eastAsia="ru-RU"/>
        </w:rPr>
        <w:t>заведующая, 3 воспитателя, музыкальный руководитель</w:t>
      </w:r>
      <w:r w:rsidRPr="0059117E">
        <w:rPr>
          <w:rFonts w:ascii="Times New Roman" w:hAnsi="Times New Roman"/>
          <w:sz w:val="28"/>
          <w:szCs w:val="28"/>
          <w:lang w:eastAsia="ru-RU"/>
        </w:rPr>
        <w:t>,</w:t>
      </w:r>
      <w:r>
        <w:rPr>
          <w:rFonts w:ascii="Times New Roman" w:hAnsi="Times New Roman"/>
          <w:sz w:val="28"/>
          <w:szCs w:val="28"/>
          <w:lang w:eastAsia="ru-RU"/>
        </w:rPr>
        <w:t xml:space="preserve"> 2 младших воспитателя.</w:t>
      </w:r>
    </w:p>
    <w:p w:rsidR="00B344E0" w:rsidRPr="0060095B" w:rsidRDefault="00B344E0" w:rsidP="0059117E">
      <w:pPr>
        <w:jc w:val="both"/>
        <w:rPr>
          <w:rFonts w:ascii="Times New Roman" w:hAnsi="Times New Roman"/>
          <w:b/>
          <w:sz w:val="28"/>
          <w:szCs w:val="28"/>
          <w:lang w:eastAsia="ru-RU"/>
        </w:rPr>
      </w:pPr>
      <w:r w:rsidRPr="0060095B">
        <w:rPr>
          <w:rFonts w:ascii="Times New Roman" w:hAnsi="Times New Roman"/>
          <w:b/>
          <w:sz w:val="28"/>
          <w:szCs w:val="28"/>
          <w:lang w:eastAsia="ru-RU"/>
        </w:rPr>
        <w:t>Финансовое обеспечение</w:t>
      </w:r>
    </w:p>
    <w:p w:rsidR="00B344E0" w:rsidRPr="0059117E" w:rsidRDefault="00B344E0" w:rsidP="0059117E">
      <w:pPr>
        <w:jc w:val="both"/>
        <w:rPr>
          <w:rFonts w:ascii="Times New Roman" w:hAnsi="Times New Roman"/>
          <w:sz w:val="28"/>
          <w:szCs w:val="28"/>
          <w:lang w:eastAsia="ru-RU"/>
        </w:rPr>
      </w:pPr>
      <w:r w:rsidRPr="0059117E">
        <w:rPr>
          <w:rFonts w:ascii="Times New Roman" w:hAnsi="Times New Roman"/>
          <w:sz w:val="28"/>
          <w:szCs w:val="28"/>
          <w:lang w:eastAsia="ru-RU"/>
        </w:rPr>
        <w:t>Финансовая поддержка дошкольного образовательного учреждения осуществляется в пределах бюджетного финансирования и штатного расписания, привлечения внебюджетных средств спонсорами, родителями, общественностью.</w:t>
      </w:r>
    </w:p>
    <w:p w:rsidR="00B344E0" w:rsidRPr="007570B2" w:rsidRDefault="00B344E0" w:rsidP="0059117E">
      <w:pPr>
        <w:jc w:val="both"/>
        <w:rPr>
          <w:rFonts w:ascii="Times New Roman" w:hAnsi="Times New Roman"/>
          <w:b/>
          <w:sz w:val="28"/>
          <w:szCs w:val="28"/>
          <w:lang w:eastAsia="ru-RU"/>
        </w:rPr>
      </w:pPr>
      <w:r w:rsidRPr="007570B2">
        <w:rPr>
          <w:rFonts w:ascii="Times New Roman" w:hAnsi="Times New Roman"/>
          <w:b/>
          <w:sz w:val="28"/>
          <w:szCs w:val="28"/>
          <w:lang w:eastAsia="ru-RU"/>
        </w:rPr>
        <w:t>Ожидаемый результат:</w:t>
      </w:r>
    </w:p>
    <w:p w:rsidR="00B344E0" w:rsidRPr="007570B2" w:rsidRDefault="00B344E0" w:rsidP="0059117E">
      <w:pPr>
        <w:jc w:val="both"/>
        <w:rPr>
          <w:rFonts w:ascii="Times New Roman" w:hAnsi="Times New Roman"/>
          <w:sz w:val="28"/>
          <w:szCs w:val="28"/>
          <w:lang w:eastAsia="ru-RU"/>
        </w:rPr>
      </w:pPr>
      <w:r w:rsidRPr="007570B2">
        <w:rPr>
          <w:rFonts w:ascii="Times New Roman" w:hAnsi="Times New Roman"/>
          <w:sz w:val="28"/>
          <w:szCs w:val="28"/>
          <w:lang w:eastAsia="ru-RU"/>
        </w:rPr>
        <w:t>•</w:t>
      </w:r>
      <w:r w:rsidRPr="007570B2">
        <w:rPr>
          <w:rFonts w:ascii="Times New Roman" w:hAnsi="Times New Roman"/>
          <w:sz w:val="28"/>
          <w:szCs w:val="28"/>
          <w:lang w:eastAsia="ru-RU"/>
        </w:rPr>
        <w:tab/>
        <w:t>Расширится представление детей о подвигах советского народа, о защитниках отечества и героях Великой Отечественной войны;</w:t>
      </w:r>
    </w:p>
    <w:p w:rsidR="00B344E0" w:rsidRPr="007570B2" w:rsidRDefault="00B344E0" w:rsidP="0059117E">
      <w:pPr>
        <w:jc w:val="both"/>
        <w:rPr>
          <w:rFonts w:ascii="Times New Roman" w:hAnsi="Times New Roman"/>
          <w:sz w:val="28"/>
          <w:szCs w:val="28"/>
          <w:lang w:eastAsia="ru-RU"/>
        </w:rPr>
      </w:pPr>
      <w:r w:rsidRPr="007570B2">
        <w:rPr>
          <w:rFonts w:ascii="Times New Roman" w:hAnsi="Times New Roman"/>
          <w:sz w:val="28"/>
          <w:szCs w:val="28"/>
          <w:lang w:eastAsia="ru-RU"/>
        </w:rPr>
        <w:t>•</w:t>
      </w:r>
      <w:r w:rsidRPr="007570B2">
        <w:rPr>
          <w:rFonts w:ascii="Times New Roman" w:hAnsi="Times New Roman"/>
          <w:sz w:val="28"/>
          <w:szCs w:val="28"/>
          <w:lang w:eastAsia="ru-RU"/>
        </w:rPr>
        <w:tab/>
        <w:t>Проявление чувства гордости за стойкость и самоотверженность советского народа в период Великой Отечественной войны;</w:t>
      </w:r>
    </w:p>
    <w:p w:rsidR="00B344E0" w:rsidRPr="007570B2" w:rsidRDefault="00B344E0" w:rsidP="0059117E">
      <w:pPr>
        <w:jc w:val="both"/>
        <w:rPr>
          <w:rFonts w:ascii="Times New Roman" w:hAnsi="Times New Roman"/>
          <w:sz w:val="28"/>
          <w:szCs w:val="28"/>
          <w:lang w:eastAsia="ru-RU"/>
        </w:rPr>
      </w:pPr>
      <w:r w:rsidRPr="007570B2">
        <w:rPr>
          <w:rFonts w:ascii="Times New Roman" w:hAnsi="Times New Roman"/>
          <w:sz w:val="28"/>
          <w:szCs w:val="28"/>
          <w:lang w:eastAsia="ru-RU"/>
        </w:rPr>
        <w:t>•</w:t>
      </w:r>
      <w:r w:rsidRPr="007570B2">
        <w:rPr>
          <w:rFonts w:ascii="Times New Roman" w:hAnsi="Times New Roman"/>
          <w:sz w:val="28"/>
          <w:szCs w:val="28"/>
          <w:lang w:eastAsia="ru-RU"/>
        </w:rPr>
        <w:tab/>
        <w:t>Сформируется внимательное и уважительное отношение у дошкольников к ветеранам и пожилым людям, желание оказывать им посильную помощь.</w:t>
      </w:r>
    </w:p>
    <w:p w:rsidR="00B344E0" w:rsidRDefault="00B344E0" w:rsidP="0059117E">
      <w:pPr>
        <w:jc w:val="both"/>
        <w:rPr>
          <w:rFonts w:ascii="Times New Roman" w:hAnsi="Times New Roman"/>
          <w:sz w:val="28"/>
          <w:szCs w:val="28"/>
          <w:lang w:eastAsia="ru-RU"/>
        </w:rPr>
      </w:pPr>
      <w:r w:rsidRPr="007570B2">
        <w:rPr>
          <w:rFonts w:ascii="Times New Roman" w:hAnsi="Times New Roman"/>
          <w:sz w:val="28"/>
          <w:szCs w:val="28"/>
          <w:lang w:eastAsia="ru-RU"/>
        </w:rPr>
        <w:lastRenderedPageBreak/>
        <w:t>•</w:t>
      </w:r>
      <w:r w:rsidRPr="007570B2">
        <w:rPr>
          <w:rFonts w:ascii="Times New Roman" w:hAnsi="Times New Roman"/>
          <w:sz w:val="28"/>
          <w:szCs w:val="28"/>
          <w:lang w:eastAsia="ru-RU"/>
        </w:rPr>
        <w:tab/>
        <w:t>Умение представить творческо-поисковый продукт индивидуальной, коллективной деятельности.</w:t>
      </w:r>
    </w:p>
    <w:p w:rsidR="00B344E0" w:rsidRPr="007570B2" w:rsidRDefault="00B344E0" w:rsidP="0059117E">
      <w:pPr>
        <w:jc w:val="both"/>
        <w:rPr>
          <w:rFonts w:ascii="Times New Roman" w:hAnsi="Times New Roman"/>
          <w:sz w:val="28"/>
          <w:szCs w:val="28"/>
          <w:lang w:eastAsia="ru-RU"/>
        </w:rPr>
      </w:pPr>
      <w:r>
        <w:rPr>
          <w:rFonts w:ascii="Times New Roman" w:hAnsi="Times New Roman"/>
          <w:sz w:val="28"/>
          <w:szCs w:val="28"/>
          <w:lang w:eastAsia="ru-RU"/>
        </w:rPr>
        <w:t xml:space="preserve">•        Создание эстетического вида у территории памятника. </w:t>
      </w:r>
    </w:p>
    <w:p w:rsidR="00B344E0" w:rsidRPr="00284D6A" w:rsidRDefault="00B344E0" w:rsidP="00284D6A">
      <w:pPr>
        <w:jc w:val="both"/>
        <w:rPr>
          <w:rFonts w:ascii="Times New Roman" w:hAnsi="Times New Roman"/>
          <w:b/>
          <w:sz w:val="28"/>
          <w:szCs w:val="28"/>
          <w:lang w:eastAsia="ru-RU"/>
        </w:rPr>
      </w:pPr>
      <w:r>
        <w:rPr>
          <w:rFonts w:ascii="Times New Roman" w:hAnsi="Times New Roman"/>
          <w:b/>
          <w:sz w:val="28"/>
          <w:szCs w:val="28"/>
          <w:lang w:eastAsia="ru-RU"/>
        </w:rPr>
        <w:t>Оценка эффективности проекта</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Оценка эффективности реализации проекта осуществляется на основе использования системы объективных критериев, представленных нравственно-духовными и количественными параметрами.</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Нравственно-духовные парам</w:t>
      </w:r>
      <w:r>
        <w:rPr>
          <w:rFonts w:ascii="Times New Roman" w:hAnsi="Times New Roman"/>
          <w:sz w:val="28"/>
          <w:szCs w:val="28"/>
          <w:lang w:eastAsia="ru-RU"/>
        </w:rPr>
        <w:t>етры:</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xml:space="preserve">1. </w:t>
      </w:r>
      <w:proofErr w:type="spellStart"/>
      <w:r w:rsidRPr="00284D6A">
        <w:rPr>
          <w:rFonts w:ascii="Times New Roman" w:hAnsi="Times New Roman"/>
          <w:sz w:val="28"/>
          <w:szCs w:val="28"/>
          <w:lang w:eastAsia="ru-RU"/>
        </w:rPr>
        <w:t>сформи</w:t>
      </w:r>
      <w:r>
        <w:rPr>
          <w:rFonts w:ascii="Times New Roman" w:hAnsi="Times New Roman"/>
          <w:sz w:val="28"/>
          <w:szCs w:val="28"/>
          <w:lang w:eastAsia="ru-RU"/>
        </w:rPr>
        <w:t>рованность</w:t>
      </w:r>
      <w:proofErr w:type="spellEnd"/>
      <w:r>
        <w:rPr>
          <w:rFonts w:ascii="Times New Roman" w:hAnsi="Times New Roman"/>
          <w:sz w:val="28"/>
          <w:szCs w:val="28"/>
          <w:lang w:eastAsia="ru-RU"/>
        </w:rPr>
        <w:t xml:space="preserve"> гражданских навыков:</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умение работать и действоват</w:t>
      </w:r>
      <w:r>
        <w:rPr>
          <w:rFonts w:ascii="Times New Roman" w:hAnsi="Times New Roman"/>
          <w:sz w:val="28"/>
          <w:szCs w:val="28"/>
          <w:lang w:eastAsia="ru-RU"/>
        </w:rPr>
        <w:t>ь индивидуально и в коллективе;</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знание своих прав и обязанностей и умение их использовать;</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умение при</w:t>
      </w:r>
      <w:r>
        <w:rPr>
          <w:rFonts w:ascii="Times New Roman" w:hAnsi="Times New Roman"/>
          <w:sz w:val="28"/>
          <w:szCs w:val="28"/>
          <w:lang w:eastAsia="ru-RU"/>
        </w:rPr>
        <w:t>нимать и защищать свои решения;</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xml:space="preserve">- готовность </w:t>
      </w:r>
      <w:r>
        <w:rPr>
          <w:rFonts w:ascii="Times New Roman" w:hAnsi="Times New Roman"/>
          <w:sz w:val="28"/>
          <w:szCs w:val="28"/>
          <w:lang w:eastAsia="ru-RU"/>
        </w:rPr>
        <w:t>к участию в общественных делах;</w:t>
      </w:r>
    </w:p>
    <w:p w:rsidR="00B344E0" w:rsidRPr="00284D6A" w:rsidRDefault="00B344E0" w:rsidP="00284D6A">
      <w:pPr>
        <w:jc w:val="both"/>
        <w:rPr>
          <w:rFonts w:ascii="Times New Roman" w:hAnsi="Times New Roman"/>
          <w:sz w:val="28"/>
          <w:szCs w:val="28"/>
          <w:lang w:eastAsia="ru-RU"/>
        </w:rPr>
      </w:pPr>
      <w:r>
        <w:rPr>
          <w:rFonts w:ascii="Times New Roman" w:hAnsi="Times New Roman"/>
          <w:sz w:val="28"/>
          <w:szCs w:val="28"/>
          <w:lang w:eastAsia="ru-RU"/>
        </w:rPr>
        <w:t>- готовность к образованию;</w:t>
      </w:r>
    </w:p>
    <w:p w:rsidR="00B344E0" w:rsidRPr="00284D6A" w:rsidRDefault="00B344E0" w:rsidP="00284D6A">
      <w:pPr>
        <w:jc w:val="both"/>
        <w:rPr>
          <w:rFonts w:ascii="Times New Roman" w:hAnsi="Times New Roman"/>
          <w:sz w:val="28"/>
          <w:szCs w:val="28"/>
          <w:lang w:eastAsia="ru-RU"/>
        </w:rPr>
      </w:pPr>
      <w:r>
        <w:rPr>
          <w:rFonts w:ascii="Times New Roman" w:hAnsi="Times New Roman"/>
          <w:sz w:val="28"/>
          <w:szCs w:val="28"/>
          <w:lang w:eastAsia="ru-RU"/>
        </w:rPr>
        <w:t xml:space="preserve">2. </w:t>
      </w:r>
      <w:proofErr w:type="spellStart"/>
      <w:r>
        <w:rPr>
          <w:rFonts w:ascii="Times New Roman" w:hAnsi="Times New Roman"/>
          <w:sz w:val="28"/>
          <w:szCs w:val="28"/>
          <w:lang w:eastAsia="ru-RU"/>
        </w:rPr>
        <w:t>С</w:t>
      </w:r>
      <w:r w:rsidRPr="00284D6A">
        <w:rPr>
          <w:rFonts w:ascii="Times New Roman" w:hAnsi="Times New Roman"/>
          <w:sz w:val="28"/>
          <w:szCs w:val="28"/>
          <w:lang w:eastAsia="ru-RU"/>
        </w:rPr>
        <w:t>формированность</w:t>
      </w:r>
      <w:proofErr w:type="spellEnd"/>
      <w:r w:rsidRPr="00284D6A">
        <w:rPr>
          <w:rFonts w:ascii="Times New Roman" w:hAnsi="Times New Roman"/>
          <w:sz w:val="28"/>
          <w:szCs w:val="28"/>
          <w:lang w:eastAsia="ru-RU"/>
        </w:rPr>
        <w:t xml:space="preserve"> осознанного</w:t>
      </w:r>
      <w:r>
        <w:rPr>
          <w:rFonts w:ascii="Times New Roman" w:hAnsi="Times New Roman"/>
          <w:sz w:val="28"/>
          <w:szCs w:val="28"/>
          <w:lang w:eastAsia="ru-RU"/>
        </w:rPr>
        <w:t xml:space="preserve"> отношения к базовым ценностям:</w:t>
      </w:r>
    </w:p>
    <w:p w:rsidR="00B344E0" w:rsidRPr="00284D6A" w:rsidRDefault="00B344E0" w:rsidP="00284D6A">
      <w:pPr>
        <w:jc w:val="both"/>
        <w:rPr>
          <w:rFonts w:ascii="Times New Roman" w:hAnsi="Times New Roman"/>
          <w:sz w:val="28"/>
          <w:szCs w:val="28"/>
          <w:lang w:eastAsia="ru-RU"/>
        </w:rPr>
      </w:pPr>
      <w:r>
        <w:rPr>
          <w:rFonts w:ascii="Times New Roman" w:hAnsi="Times New Roman"/>
          <w:sz w:val="28"/>
          <w:szCs w:val="28"/>
          <w:lang w:eastAsia="ru-RU"/>
        </w:rPr>
        <w:t>- патриотизм и любовь к Родине;</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права и</w:t>
      </w:r>
      <w:r>
        <w:rPr>
          <w:rFonts w:ascii="Times New Roman" w:hAnsi="Times New Roman"/>
          <w:sz w:val="28"/>
          <w:szCs w:val="28"/>
          <w:lang w:eastAsia="ru-RU"/>
        </w:rPr>
        <w:t xml:space="preserve"> свободы человека и гражданина;</w:t>
      </w:r>
    </w:p>
    <w:p w:rsidR="00B344E0" w:rsidRPr="00284D6A" w:rsidRDefault="00B344E0" w:rsidP="00284D6A">
      <w:pPr>
        <w:jc w:val="both"/>
        <w:rPr>
          <w:rFonts w:ascii="Times New Roman" w:hAnsi="Times New Roman"/>
          <w:sz w:val="28"/>
          <w:szCs w:val="28"/>
          <w:lang w:eastAsia="ru-RU"/>
        </w:rPr>
      </w:pPr>
      <w:r w:rsidRPr="00284D6A">
        <w:rPr>
          <w:rFonts w:ascii="Times New Roman" w:hAnsi="Times New Roman"/>
          <w:sz w:val="28"/>
          <w:szCs w:val="28"/>
          <w:lang w:eastAsia="ru-RU"/>
        </w:rPr>
        <w:t xml:space="preserve">- знание </w:t>
      </w:r>
      <w:r>
        <w:rPr>
          <w:rFonts w:ascii="Times New Roman" w:hAnsi="Times New Roman"/>
          <w:sz w:val="28"/>
          <w:szCs w:val="28"/>
          <w:lang w:eastAsia="ru-RU"/>
        </w:rPr>
        <w:t>символики Российской Федерации;</w:t>
      </w:r>
    </w:p>
    <w:p w:rsidR="00B344E0" w:rsidRPr="00284D6A" w:rsidRDefault="00B344E0" w:rsidP="00284D6A">
      <w:pPr>
        <w:jc w:val="both"/>
        <w:rPr>
          <w:rFonts w:ascii="Times New Roman" w:hAnsi="Times New Roman"/>
          <w:sz w:val="28"/>
          <w:szCs w:val="28"/>
          <w:lang w:eastAsia="ru-RU"/>
        </w:rPr>
      </w:pPr>
      <w:r>
        <w:rPr>
          <w:rFonts w:ascii="Times New Roman" w:hAnsi="Times New Roman"/>
          <w:sz w:val="28"/>
          <w:szCs w:val="28"/>
          <w:lang w:eastAsia="ru-RU"/>
        </w:rPr>
        <w:t>- национальное самосознание;</w:t>
      </w:r>
    </w:p>
    <w:p w:rsidR="00B344E0" w:rsidRPr="00284D6A" w:rsidRDefault="00B344E0" w:rsidP="0059117E">
      <w:pPr>
        <w:jc w:val="both"/>
        <w:rPr>
          <w:rFonts w:ascii="Times New Roman" w:hAnsi="Times New Roman"/>
          <w:sz w:val="28"/>
          <w:szCs w:val="28"/>
          <w:lang w:eastAsia="ru-RU"/>
        </w:rPr>
      </w:pPr>
      <w:r w:rsidRPr="00284D6A">
        <w:rPr>
          <w:rFonts w:ascii="Times New Roman" w:hAnsi="Times New Roman"/>
          <w:sz w:val="28"/>
          <w:szCs w:val="28"/>
          <w:lang w:eastAsia="ru-RU"/>
        </w:rPr>
        <w:t>- уважение чест</w:t>
      </w:r>
      <w:r>
        <w:rPr>
          <w:rFonts w:ascii="Times New Roman" w:hAnsi="Times New Roman"/>
          <w:sz w:val="28"/>
          <w:szCs w:val="28"/>
          <w:lang w:eastAsia="ru-RU"/>
        </w:rPr>
        <w:t>и и достоинства других граждан;</w:t>
      </w:r>
    </w:p>
    <w:p w:rsidR="00B344E0" w:rsidRPr="0070627F" w:rsidRDefault="00B344E0" w:rsidP="0059117E">
      <w:pPr>
        <w:jc w:val="both"/>
        <w:rPr>
          <w:rFonts w:ascii="Times New Roman" w:hAnsi="Times New Roman"/>
          <w:b/>
          <w:sz w:val="28"/>
          <w:szCs w:val="28"/>
          <w:lang w:eastAsia="ru-RU"/>
        </w:rPr>
      </w:pPr>
      <w:r w:rsidRPr="0070627F">
        <w:rPr>
          <w:rFonts w:ascii="Times New Roman" w:hAnsi="Times New Roman"/>
          <w:b/>
          <w:sz w:val="28"/>
          <w:szCs w:val="28"/>
          <w:lang w:eastAsia="ru-RU"/>
        </w:rPr>
        <w:t>Дальнейшее развитие проекта</w:t>
      </w:r>
    </w:p>
    <w:p w:rsidR="00B344E0" w:rsidRPr="0070627F" w:rsidRDefault="00B344E0" w:rsidP="0059117E">
      <w:pPr>
        <w:jc w:val="both"/>
        <w:rPr>
          <w:rFonts w:ascii="Times New Roman" w:hAnsi="Times New Roman"/>
          <w:sz w:val="28"/>
          <w:szCs w:val="28"/>
          <w:lang w:eastAsia="ru-RU"/>
        </w:rPr>
      </w:pPr>
      <w:r w:rsidRPr="0070627F">
        <w:rPr>
          <w:rFonts w:ascii="Times New Roman" w:hAnsi="Times New Roman"/>
          <w:sz w:val="28"/>
          <w:szCs w:val="28"/>
          <w:lang w:eastAsia="ru-RU"/>
        </w:rPr>
        <w:t>После завершения проекта откроется возможность его дальнейшего развития. Проект определил те области деятельности педагогического коллектива, которые нуждаются в изменении приведении в соответствие с современными требованиями.</w:t>
      </w:r>
    </w:p>
    <w:p w:rsidR="00B344E0" w:rsidRDefault="00B344E0" w:rsidP="00F97418">
      <w:pPr>
        <w:jc w:val="both"/>
        <w:rPr>
          <w:rFonts w:ascii="Times New Roman" w:hAnsi="Times New Roman"/>
          <w:sz w:val="28"/>
          <w:szCs w:val="28"/>
          <w:lang w:eastAsia="ru-RU"/>
        </w:rPr>
      </w:pPr>
      <w:r w:rsidRPr="0070627F">
        <w:rPr>
          <w:rFonts w:ascii="Times New Roman" w:hAnsi="Times New Roman"/>
          <w:sz w:val="28"/>
          <w:szCs w:val="28"/>
          <w:lang w:eastAsia="ru-RU"/>
        </w:rPr>
        <w:t>Реализация проекта позволит продолжить работу по патриотическому воспитанию с детьми старшего дошкольного возраста не только в дошкольном учреждении, но и на региональном уровне.</w:t>
      </w:r>
    </w:p>
    <w:p w:rsidR="00B344E0" w:rsidRDefault="00B344E0" w:rsidP="00F97418">
      <w:pPr>
        <w:jc w:val="both"/>
        <w:rPr>
          <w:rFonts w:ascii="Times New Roman" w:hAnsi="Times New Roman"/>
          <w:sz w:val="28"/>
          <w:szCs w:val="28"/>
          <w:lang w:eastAsia="ru-RU"/>
        </w:rPr>
      </w:pPr>
      <w:r w:rsidRPr="00E1523F">
        <w:rPr>
          <w:rFonts w:ascii="Times New Roman" w:hAnsi="Times New Roman"/>
          <w:sz w:val="28"/>
          <w:szCs w:val="28"/>
        </w:rPr>
        <w:t xml:space="preserve">«Почему в дни Великой Победы у всякого человека, любящего Россию, ее прошлое и настоящее, так бьется сердце в груди? Почему сами собою, непроизвольно, наворачиваются слезы при звуках военных маршей и песен той, казалось бы, такой далекой, навсегда ушедшей эпохи? Потому, что </w:t>
      </w:r>
      <w:r w:rsidRPr="00E1523F">
        <w:rPr>
          <w:rFonts w:ascii="Times New Roman" w:hAnsi="Times New Roman"/>
          <w:sz w:val="28"/>
          <w:szCs w:val="28"/>
        </w:rPr>
        <w:lastRenderedPageBreak/>
        <w:t>Родина живет в душе каждого, кто рожден на этой земле. Думой мы вместе с тем поколением наших отцов и дедов, которые «положили» свои жизни во имя Победы. Тема патриотического воспитания чрезвычайно важна сегодня для нашего Отечества. Сегодня нам нужно возродить великую Россию, воспитывать молодое поколение патриотов на примерах святых защитников Родины. Дети должны знать, какой ценой завоевана Великая победа, и их счастливая мирная жизнь на Земле.</w:t>
      </w:r>
    </w:p>
    <w:p w:rsidR="00B344E0" w:rsidRPr="00462562" w:rsidRDefault="00B344E0" w:rsidP="00462562">
      <w:pPr>
        <w:rPr>
          <w:rFonts w:ascii="Times New Roman" w:hAnsi="Times New Roman"/>
          <w:sz w:val="28"/>
          <w:szCs w:val="28"/>
        </w:rPr>
      </w:pPr>
      <w:r w:rsidRPr="00E1523F">
        <w:rPr>
          <w:rFonts w:ascii="Times New Roman" w:hAnsi="Times New Roman"/>
          <w:sz w:val="28"/>
          <w:szCs w:val="28"/>
        </w:rPr>
        <w:t>«Только тот, кто любит, ценит и уважает накопленное и сохраненное предшествующим поколением, может любить Родину, узнать ее, стать подлинным патриотом». (С. Михалков)</w:t>
      </w: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Default="00B344E0" w:rsidP="002C0FDC">
      <w:pPr>
        <w:shd w:val="clear" w:color="auto" w:fill="FFFFFF"/>
        <w:spacing w:after="150" w:line="240" w:lineRule="auto"/>
        <w:rPr>
          <w:rFonts w:ascii="Times New Roman" w:hAnsi="Times New Roman"/>
          <w:bCs/>
          <w:color w:val="333333"/>
          <w:sz w:val="28"/>
          <w:szCs w:val="28"/>
          <w:lang w:eastAsia="ru-RU"/>
        </w:rPr>
      </w:pPr>
    </w:p>
    <w:p w:rsidR="00B344E0" w:rsidRPr="00116FD9" w:rsidRDefault="00B344E0" w:rsidP="002C0FDC">
      <w:pPr>
        <w:shd w:val="clear" w:color="auto" w:fill="FFFFFF"/>
        <w:spacing w:after="150" w:line="240" w:lineRule="auto"/>
        <w:rPr>
          <w:rFonts w:ascii="Times New Roman" w:hAnsi="Times New Roman"/>
          <w:color w:val="333333"/>
          <w:sz w:val="28"/>
          <w:szCs w:val="28"/>
          <w:lang w:eastAsia="ru-RU"/>
        </w:rPr>
      </w:pPr>
      <w:r w:rsidRPr="00116FD9">
        <w:rPr>
          <w:rFonts w:ascii="Times New Roman" w:hAnsi="Times New Roman"/>
          <w:bCs/>
          <w:color w:val="333333"/>
          <w:sz w:val="28"/>
          <w:szCs w:val="28"/>
          <w:lang w:eastAsia="ru-RU"/>
        </w:rPr>
        <w:t>СПИСОК ЛИТЕРАТУРЫ И ИНТЕРНЕТ-РЕСУРСОВ</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Алешина Н. В. Патриотическое воспитание дошкольников. М., 2005г.</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Великая Отечественная война. /http://puzkarapuz.ru/51511-velikaya-otechestvennaya-vojna.html</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Государственная программа. - Патриотическое воспитание граждан Российской Федерации на 2001-- 2002 годы. - Российская газета. 2001 год.</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proofErr w:type="spellStart"/>
      <w:r w:rsidRPr="0070627F">
        <w:rPr>
          <w:rFonts w:ascii="Times New Roman" w:hAnsi="Times New Roman"/>
          <w:color w:val="333333"/>
          <w:sz w:val="28"/>
          <w:szCs w:val="28"/>
          <w:lang w:eastAsia="ru-RU"/>
        </w:rPr>
        <w:t>Гружинская</w:t>
      </w:r>
      <w:proofErr w:type="spellEnd"/>
      <w:r w:rsidRPr="0070627F">
        <w:rPr>
          <w:rFonts w:ascii="Times New Roman" w:hAnsi="Times New Roman"/>
          <w:color w:val="333333"/>
          <w:sz w:val="28"/>
          <w:szCs w:val="28"/>
          <w:lang w:eastAsia="ru-RU"/>
        </w:rPr>
        <w:t xml:space="preserve"> М., Е. Сидоренко, М. Корнилова, В. </w:t>
      </w:r>
      <w:proofErr w:type="spellStart"/>
      <w:r w:rsidRPr="0070627F">
        <w:rPr>
          <w:rFonts w:ascii="Times New Roman" w:hAnsi="Times New Roman"/>
          <w:color w:val="333333"/>
          <w:sz w:val="28"/>
          <w:szCs w:val="28"/>
          <w:lang w:eastAsia="ru-RU"/>
        </w:rPr>
        <w:t>Стержнева</w:t>
      </w:r>
      <w:proofErr w:type="spellEnd"/>
      <w:r w:rsidRPr="0070627F">
        <w:rPr>
          <w:rFonts w:ascii="Times New Roman" w:hAnsi="Times New Roman"/>
          <w:color w:val="333333"/>
          <w:sz w:val="28"/>
          <w:szCs w:val="28"/>
          <w:lang w:eastAsia="ru-RU"/>
        </w:rPr>
        <w:t>. «День Победы» //Ребенок в детском саду, №2, 2008г.</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Гурина Т. Ф. Патриотическое воспитание в условиях современного дошкольного образовательного учреждения http://worldofchildren.ru/scenarios-and-holidays/23-fevralya/1838-patrioticheskoe-vospitanie-v-usloviyax-sovremennogo-doshkolnogo-obrazovatelnogo-uchrezhdeniya</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День Победы! (Тематические коллекции)http://www.metodkabinet.eu/BGM/Temkatalog/TemKollekzii_9_may.html</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Детям о Великой Победе. Беседы о Второй мировой войне / А. П. Казаков, Т. А. Шорыгина, М, 2009г.</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Долматова. Е., Телегин М. Поговори с Ребёнком о войне, или как дошкольнику о Великой Отечественной Войне рассказать? / http://www.p4c.ru/671</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Евдокимова Е. Проектная модель гражданского воспитания дошкольников. Посвящается 60-летию Великой Победы! Е. Евдокимова //Дошкольное воспитание, 2005. - № 3.</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proofErr w:type="spellStart"/>
      <w:r w:rsidRPr="0070627F">
        <w:rPr>
          <w:rFonts w:ascii="Times New Roman" w:hAnsi="Times New Roman"/>
          <w:color w:val="333333"/>
          <w:sz w:val="28"/>
          <w:szCs w:val="28"/>
          <w:lang w:eastAsia="ru-RU"/>
        </w:rPr>
        <w:t>Зацепина</w:t>
      </w:r>
      <w:proofErr w:type="spellEnd"/>
      <w:r w:rsidRPr="0070627F">
        <w:rPr>
          <w:rFonts w:ascii="Times New Roman" w:hAnsi="Times New Roman"/>
          <w:color w:val="333333"/>
          <w:sz w:val="28"/>
          <w:szCs w:val="28"/>
          <w:lang w:eastAsia="ru-RU"/>
        </w:rPr>
        <w:t xml:space="preserve"> М. Б. Дни воинской славы. Патриотическое воспитание дошкольников. М. 2008.</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proofErr w:type="spellStart"/>
      <w:r w:rsidRPr="0070627F">
        <w:rPr>
          <w:rFonts w:ascii="Times New Roman" w:hAnsi="Times New Roman"/>
          <w:color w:val="333333"/>
          <w:sz w:val="28"/>
          <w:szCs w:val="28"/>
          <w:lang w:eastAsia="ru-RU"/>
        </w:rPr>
        <w:t>Кондрыкинская</w:t>
      </w:r>
      <w:proofErr w:type="spellEnd"/>
      <w:r w:rsidRPr="0070627F">
        <w:rPr>
          <w:rFonts w:ascii="Times New Roman" w:hAnsi="Times New Roman"/>
          <w:color w:val="333333"/>
          <w:sz w:val="28"/>
          <w:szCs w:val="28"/>
          <w:lang w:eastAsia="ru-RU"/>
        </w:rPr>
        <w:t xml:space="preserve"> Л. А. С чего начинается Родина? М, 2004 г.</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Малышам (и не только) о празднике Победы - 9 мая, о войне, об орденах и медалях / http://kids-kids.ru/archives/138</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Патриотическое воспитание дошкольников: Великая Отечественная война: [проекты, конспекты занятий]! Ребенок в детском саду, 2007, №2.</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 xml:space="preserve">Т. </w:t>
      </w:r>
      <w:proofErr w:type="spellStart"/>
      <w:r w:rsidRPr="0070627F">
        <w:rPr>
          <w:rFonts w:ascii="Times New Roman" w:hAnsi="Times New Roman"/>
          <w:color w:val="333333"/>
          <w:sz w:val="28"/>
          <w:szCs w:val="28"/>
          <w:lang w:eastAsia="ru-RU"/>
        </w:rPr>
        <w:t>Черединова</w:t>
      </w:r>
      <w:proofErr w:type="spellEnd"/>
      <w:r w:rsidRPr="0070627F">
        <w:rPr>
          <w:rFonts w:ascii="Times New Roman" w:hAnsi="Times New Roman"/>
          <w:color w:val="333333"/>
          <w:sz w:val="28"/>
          <w:szCs w:val="28"/>
          <w:lang w:eastAsia="ru-RU"/>
        </w:rPr>
        <w:t>. Детям своим расскажите о них». //Дошкольное воспитание. №5, 2005г.</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Doshkolnik.ru, Solnet.ru</w:t>
      </w:r>
    </w:p>
    <w:p w:rsidR="00B344E0" w:rsidRPr="0070627F" w:rsidRDefault="00B344E0" w:rsidP="002C0FDC">
      <w:pPr>
        <w:numPr>
          <w:ilvl w:val="0"/>
          <w:numId w:val="20"/>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70627F">
        <w:rPr>
          <w:rFonts w:ascii="Times New Roman" w:hAnsi="Times New Roman"/>
          <w:color w:val="333333"/>
          <w:sz w:val="28"/>
          <w:szCs w:val="28"/>
          <w:lang w:eastAsia="ru-RU"/>
        </w:rPr>
        <w:t xml:space="preserve">М. Ю. </w:t>
      </w:r>
      <w:proofErr w:type="spellStart"/>
      <w:r w:rsidRPr="0070627F">
        <w:rPr>
          <w:rFonts w:ascii="Times New Roman" w:hAnsi="Times New Roman"/>
          <w:color w:val="333333"/>
          <w:sz w:val="28"/>
          <w:szCs w:val="28"/>
          <w:lang w:eastAsia="ru-RU"/>
        </w:rPr>
        <w:t>Картушина</w:t>
      </w:r>
      <w:proofErr w:type="spellEnd"/>
      <w:r w:rsidRPr="0070627F">
        <w:rPr>
          <w:rFonts w:ascii="Times New Roman" w:hAnsi="Times New Roman"/>
          <w:color w:val="333333"/>
          <w:sz w:val="28"/>
          <w:szCs w:val="28"/>
          <w:lang w:eastAsia="ru-RU"/>
        </w:rPr>
        <w:t>. День победы. Сценарии и праздники для ДОУ и начальной школы.</w:t>
      </w:r>
    </w:p>
    <w:p w:rsidR="00B344E0" w:rsidRDefault="00B344E0" w:rsidP="003C04A0">
      <w:pPr>
        <w:rPr>
          <w:rFonts w:ascii="Times New Roman" w:hAnsi="Times New Roman"/>
        </w:rPr>
      </w:pPr>
    </w:p>
    <w:p w:rsidR="00B344E0" w:rsidRDefault="00B344E0" w:rsidP="003C04A0">
      <w:pPr>
        <w:rPr>
          <w:rFonts w:ascii="Times New Roman" w:hAnsi="Times New Roman"/>
        </w:rPr>
      </w:pPr>
    </w:p>
    <w:p w:rsidR="00B344E0" w:rsidRDefault="00B344E0" w:rsidP="003C04A0">
      <w:pPr>
        <w:rPr>
          <w:rFonts w:ascii="Times New Roman" w:hAnsi="Times New Roman"/>
        </w:rPr>
      </w:pPr>
    </w:p>
    <w:p w:rsidR="00B344E0" w:rsidRDefault="00B344E0" w:rsidP="003C04A0">
      <w:pPr>
        <w:rPr>
          <w:rFonts w:ascii="Times New Roman" w:hAnsi="Times New Roman"/>
        </w:rPr>
      </w:pPr>
    </w:p>
    <w:p w:rsidR="00B344E0" w:rsidRDefault="00B344E0" w:rsidP="00F97418">
      <w:pPr>
        <w:jc w:val="right"/>
        <w:rPr>
          <w:rFonts w:ascii="Times New Roman" w:hAnsi="Times New Roman"/>
        </w:rPr>
      </w:pPr>
    </w:p>
    <w:p w:rsidR="00B344E0" w:rsidRPr="00462562" w:rsidRDefault="00B344E0" w:rsidP="00F97418">
      <w:pPr>
        <w:jc w:val="right"/>
        <w:rPr>
          <w:rFonts w:ascii="Times New Roman" w:hAnsi="Times New Roman"/>
          <w:sz w:val="28"/>
          <w:szCs w:val="28"/>
        </w:rPr>
      </w:pPr>
      <w:r w:rsidRPr="00462562">
        <w:rPr>
          <w:rFonts w:ascii="Times New Roman" w:hAnsi="Times New Roman"/>
          <w:sz w:val="28"/>
          <w:szCs w:val="28"/>
        </w:rPr>
        <w:t>Приложение 1</w:t>
      </w:r>
    </w:p>
    <w:p w:rsidR="00B344E0" w:rsidRPr="00462562" w:rsidRDefault="00B344E0" w:rsidP="00F97418">
      <w:pPr>
        <w:jc w:val="center"/>
        <w:rPr>
          <w:rFonts w:ascii="Times New Roman" w:hAnsi="Times New Roman"/>
          <w:sz w:val="28"/>
          <w:szCs w:val="28"/>
        </w:rPr>
      </w:pPr>
      <w:r w:rsidRPr="00462562">
        <w:rPr>
          <w:rFonts w:ascii="Times New Roman" w:hAnsi="Times New Roman"/>
          <w:sz w:val="28"/>
          <w:szCs w:val="28"/>
        </w:rPr>
        <w:t>Информационная карта проекта</w:t>
      </w:r>
    </w:p>
    <w:p w:rsidR="00B344E0" w:rsidRPr="00303010" w:rsidRDefault="00B344E0" w:rsidP="00F97418">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Направление</w:t>
            </w:r>
          </w:p>
        </w:tc>
        <w:tc>
          <w:tcPr>
            <w:tcW w:w="4603" w:type="dxa"/>
          </w:tcPr>
          <w:p w:rsidR="00B344E0" w:rsidRPr="00462562" w:rsidRDefault="00B344E0" w:rsidP="00340D85">
            <w:pPr>
              <w:rPr>
                <w:rFonts w:ascii="Times New Roman" w:hAnsi="Times New Roman"/>
                <w:sz w:val="24"/>
                <w:szCs w:val="24"/>
              </w:rPr>
            </w:pPr>
            <w:r w:rsidRPr="00462562">
              <w:rPr>
                <w:rFonts w:ascii="Times New Roman" w:hAnsi="Times New Roman"/>
                <w:color w:val="333333"/>
                <w:sz w:val="24"/>
                <w:szCs w:val="24"/>
                <w:lang w:eastAsia="ru-RU"/>
              </w:rPr>
              <w:t>Развитие и поддержка патриотического воспитания молодежи</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Название проекта</w:t>
            </w:r>
          </w:p>
        </w:tc>
        <w:tc>
          <w:tcPr>
            <w:tcW w:w="4603" w:type="dxa"/>
          </w:tcPr>
          <w:p w:rsidR="00B344E0" w:rsidRPr="00303010" w:rsidRDefault="00B344E0" w:rsidP="00340D85">
            <w:pPr>
              <w:rPr>
                <w:rFonts w:ascii="Times New Roman" w:hAnsi="Times New Roman"/>
              </w:rPr>
            </w:pPr>
            <w:r w:rsidRPr="00303010">
              <w:rPr>
                <w:rFonts w:ascii="Times New Roman" w:hAnsi="Times New Roman"/>
              </w:rPr>
              <w:t>«Этих дней не смолкнет Слава»</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Название организации – заявителя</w:t>
            </w:r>
          </w:p>
        </w:tc>
        <w:tc>
          <w:tcPr>
            <w:tcW w:w="4603" w:type="dxa"/>
          </w:tcPr>
          <w:p w:rsidR="00B344E0" w:rsidRPr="00303010" w:rsidRDefault="00B344E0" w:rsidP="00340D85">
            <w:pPr>
              <w:rPr>
                <w:rFonts w:ascii="Times New Roman" w:hAnsi="Times New Roman"/>
              </w:rPr>
            </w:pPr>
            <w:r w:rsidRPr="00303010">
              <w:rPr>
                <w:rFonts w:ascii="Times New Roman" w:hAnsi="Times New Roman"/>
              </w:rPr>
              <w:t>МДОУ детский сад «Одуванчик»</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Юридический адрес организации - заявителя</w:t>
            </w:r>
          </w:p>
        </w:tc>
        <w:tc>
          <w:tcPr>
            <w:tcW w:w="4603" w:type="dxa"/>
          </w:tcPr>
          <w:p w:rsidR="00B344E0" w:rsidRPr="00303010" w:rsidRDefault="00B344E0" w:rsidP="00340D85">
            <w:pPr>
              <w:jc w:val="center"/>
              <w:rPr>
                <w:rFonts w:ascii="Times New Roman" w:hAnsi="Times New Roman"/>
              </w:rPr>
            </w:pPr>
            <w:r w:rsidRPr="00303010">
              <w:rPr>
                <w:rFonts w:ascii="Times New Roman" w:hAnsi="Times New Roman"/>
              </w:rPr>
              <w:t xml:space="preserve">671286, Республика Бурятия, Прибайкальский район, </w:t>
            </w:r>
            <w:proofErr w:type="spellStart"/>
            <w:r w:rsidRPr="00303010">
              <w:rPr>
                <w:rFonts w:ascii="Times New Roman" w:hAnsi="Times New Roman"/>
              </w:rPr>
              <w:t>с.Зырянск</w:t>
            </w:r>
            <w:proofErr w:type="spellEnd"/>
            <w:r w:rsidRPr="00303010">
              <w:rPr>
                <w:rFonts w:ascii="Times New Roman" w:hAnsi="Times New Roman"/>
              </w:rPr>
              <w:t>, ул. Хмелева</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Телефон/факс</w:t>
            </w:r>
          </w:p>
        </w:tc>
        <w:tc>
          <w:tcPr>
            <w:tcW w:w="4603" w:type="dxa"/>
          </w:tcPr>
          <w:p w:rsidR="00B344E0" w:rsidRPr="00303010" w:rsidRDefault="00B344E0" w:rsidP="00340D85">
            <w:pPr>
              <w:jc w:val="center"/>
              <w:rPr>
                <w:rFonts w:ascii="Times New Roman" w:hAnsi="Times New Roman"/>
              </w:rPr>
            </w:pPr>
            <w:r w:rsidRPr="00303010">
              <w:rPr>
                <w:rFonts w:ascii="Times New Roman" w:hAnsi="Times New Roman"/>
              </w:rPr>
              <w:t>8(30144)58382</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Автор проекта (Ф.И.О., должность)</w:t>
            </w:r>
          </w:p>
        </w:tc>
        <w:tc>
          <w:tcPr>
            <w:tcW w:w="4603" w:type="dxa"/>
          </w:tcPr>
          <w:p w:rsidR="00B344E0" w:rsidRPr="00303010" w:rsidRDefault="00B344E0" w:rsidP="00340D85">
            <w:pPr>
              <w:jc w:val="center"/>
              <w:rPr>
                <w:rFonts w:ascii="Times New Roman" w:hAnsi="Times New Roman"/>
              </w:rPr>
            </w:pPr>
            <w:r>
              <w:rPr>
                <w:rFonts w:ascii="Times New Roman" w:hAnsi="Times New Roman"/>
              </w:rPr>
              <w:t>Бушкова Татьяна Викторовна – воспитатель МДОУ детский сад «Одуванчик»</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Руководитель проекта (Ф.И.О., должность</w:t>
            </w:r>
          </w:p>
        </w:tc>
        <w:tc>
          <w:tcPr>
            <w:tcW w:w="4603" w:type="dxa"/>
          </w:tcPr>
          <w:p w:rsidR="00B344E0" w:rsidRPr="00303010" w:rsidRDefault="00B344E0" w:rsidP="003B31B6">
            <w:pPr>
              <w:jc w:val="center"/>
              <w:rPr>
                <w:rFonts w:ascii="Times New Roman" w:hAnsi="Times New Roman"/>
              </w:rPr>
            </w:pPr>
            <w:r w:rsidRPr="00303010">
              <w:rPr>
                <w:rFonts w:ascii="Times New Roman" w:hAnsi="Times New Roman"/>
              </w:rPr>
              <w:t xml:space="preserve">Малыгина </w:t>
            </w:r>
            <w:r>
              <w:rPr>
                <w:rFonts w:ascii="Times New Roman" w:hAnsi="Times New Roman"/>
              </w:rPr>
              <w:t>Наталья Викторовна – муз. Руководитель ДОУ</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Охват территории района:</w:t>
            </w:r>
          </w:p>
        </w:tc>
        <w:tc>
          <w:tcPr>
            <w:tcW w:w="4603" w:type="dxa"/>
          </w:tcPr>
          <w:p w:rsidR="00B344E0" w:rsidRPr="00303010" w:rsidRDefault="00B344E0" w:rsidP="00340D85">
            <w:pPr>
              <w:jc w:val="center"/>
              <w:rPr>
                <w:rFonts w:ascii="Times New Roman" w:hAnsi="Times New Roman"/>
              </w:rPr>
            </w:pPr>
            <w:r w:rsidRPr="00303010">
              <w:rPr>
                <w:rFonts w:ascii="Times New Roman" w:hAnsi="Times New Roman"/>
              </w:rPr>
              <w:t>Село Зырянск</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Обоснование актуальности проекта</w:t>
            </w:r>
          </w:p>
        </w:tc>
        <w:tc>
          <w:tcPr>
            <w:tcW w:w="4603" w:type="dxa"/>
          </w:tcPr>
          <w:p w:rsidR="00B344E0" w:rsidRPr="000E028C" w:rsidRDefault="00B344E0" w:rsidP="000E028C">
            <w:pPr>
              <w:shd w:val="clear" w:color="auto" w:fill="FFFFFF"/>
              <w:spacing w:after="150" w:line="240" w:lineRule="auto"/>
              <w:jc w:val="both"/>
              <w:rPr>
                <w:rFonts w:ascii="Times New Roman" w:hAnsi="Times New Roman"/>
                <w:color w:val="333333"/>
                <w:sz w:val="24"/>
                <w:szCs w:val="24"/>
                <w:lang w:eastAsia="ru-RU"/>
              </w:rPr>
            </w:pPr>
            <w:r w:rsidRPr="000E028C">
              <w:rPr>
                <w:rFonts w:ascii="Times New Roman" w:hAnsi="Times New Roman"/>
                <w:color w:val="333333"/>
                <w:sz w:val="24"/>
                <w:szCs w:val="24"/>
                <w:lang w:eastAsia="ru-RU"/>
              </w:rPr>
              <w:t>Одной из важнейших задач воспитания является развитие у детей высоких нравственных качеств, в том числе патриотизма. Гордость за свою Родину, любовь к родному краю, уважение традиций, понимание неповторимости культуры своего народа, почитание его героев – все это входит в понятие патриотизма. Без уважения к истории своего Отечества, своей малой родины нельзя воспитать у детей чувства собственного достоинства и уверенности в себе.</w:t>
            </w:r>
          </w:p>
          <w:p w:rsidR="00B344E0" w:rsidRPr="000E028C" w:rsidRDefault="00B344E0" w:rsidP="000E028C">
            <w:pPr>
              <w:shd w:val="clear" w:color="auto" w:fill="FFFFFF"/>
              <w:spacing w:after="150" w:line="240" w:lineRule="auto"/>
              <w:jc w:val="both"/>
              <w:rPr>
                <w:rFonts w:ascii="Times New Roman" w:hAnsi="Times New Roman"/>
                <w:color w:val="333333"/>
                <w:sz w:val="24"/>
                <w:szCs w:val="24"/>
                <w:lang w:eastAsia="ru-RU"/>
              </w:rPr>
            </w:pPr>
            <w:r w:rsidRPr="000E028C">
              <w:rPr>
                <w:rFonts w:ascii="Times New Roman" w:hAnsi="Times New Roman"/>
                <w:color w:val="333333"/>
                <w:sz w:val="24"/>
                <w:szCs w:val="24"/>
                <w:lang w:eastAsia="ru-RU"/>
              </w:rPr>
              <w:t xml:space="preserve">Знакомя детей с подвигом советского народа, наших земляков - </w:t>
            </w:r>
            <w:proofErr w:type="spellStart"/>
            <w:r w:rsidRPr="000E028C">
              <w:rPr>
                <w:rFonts w:ascii="Times New Roman" w:hAnsi="Times New Roman"/>
                <w:color w:val="333333"/>
                <w:sz w:val="24"/>
                <w:szCs w:val="24"/>
                <w:lang w:eastAsia="ru-RU"/>
              </w:rPr>
              <w:t>прибайкальцев</w:t>
            </w:r>
            <w:proofErr w:type="spellEnd"/>
            <w:r w:rsidRPr="000E028C">
              <w:rPr>
                <w:rFonts w:ascii="Times New Roman" w:hAnsi="Times New Roman"/>
                <w:color w:val="333333"/>
                <w:sz w:val="24"/>
                <w:szCs w:val="24"/>
                <w:lang w:eastAsia="ru-RU"/>
              </w:rPr>
              <w:t xml:space="preserve"> в годы Великой Отечественной войны, следует акцентировать их внимание на трудностях, которые приходилось преодолевать бойцам и труженикам тыла, на помощи, которую оказала наша армия другим народам, освободив их от фашистского ига.</w:t>
            </w:r>
          </w:p>
          <w:p w:rsidR="00B344E0" w:rsidRPr="00303010" w:rsidRDefault="00B344E0" w:rsidP="000E028C">
            <w:pPr>
              <w:jc w:val="both"/>
              <w:rPr>
                <w:rFonts w:ascii="Times New Roman" w:hAnsi="Times New Roman"/>
              </w:rPr>
            </w:pP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Цели и задачи проекта</w:t>
            </w:r>
          </w:p>
        </w:tc>
        <w:tc>
          <w:tcPr>
            <w:tcW w:w="4603" w:type="dxa"/>
          </w:tcPr>
          <w:p w:rsidR="00B344E0" w:rsidRPr="00303010" w:rsidRDefault="00B344E0" w:rsidP="00340D85">
            <w:pPr>
              <w:jc w:val="both"/>
              <w:rPr>
                <w:rFonts w:ascii="Times New Roman" w:hAnsi="Times New Roman"/>
              </w:rPr>
            </w:pPr>
            <w:r w:rsidRPr="00303010">
              <w:rPr>
                <w:rFonts w:ascii="Times New Roman" w:hAnsi="Times New Roman"/>
                <w:b/>
              </w:rPr>
              <w:t>Цель проекта:</w:t>
            </w:r>
            <w:r w:rsidRPr="00303010">
              <w:rPr>
                <w:rFonts w:ascii="Times New Roman" w:hAnsi="Times New Roman"/>
              </w:rPr>
              <w:t xml:space="preserve"> формирование у старших дошкольников</w:t>
            </w:r>
            <w:r>
              <w:rPr>
                <w:rFonts w:ascii="Times New Roman" w:hAnsi="Times New Roman"/>
              </w:rPr>
              <w:t>, школьников, молодёжи</w:t>
            </w:r>
            <w:r w:rsidRPr="00303010">
              <w:rPr>
                <w:rFonts w:ascii="Times New Roman" w:hAnsi="Times New Roman"/>
              </w:rPr>
              <w:t xml:space="preserve"> гражданской позиции, патриотических чувств, любви к Родине на основе </w:t>
            </w:r>
            <w:r w:rsidRPr="00303010">
              <w:rPr>
                <w:rFonts w:ascii="Times New Roman" w:hAnsi="Times New Roman"/>
              </w:rPr>
              <w:lastRenderedPageBreak/>
              <w:t>расширения представлений детей о победе защитников отечества в Великой Отечественной войне, о вкладе Бурятии и жителей Прибайкальского района в победу нашего Отечества.</w:t>
            </w:r>
          </w:p>
          <w:p w:rsidR="00B344E0" w:rsidRPr="00303010" w:rsidRDefault="00B344E0" w:rsidP="00340D85">
            <w:pPr>
              <w:jc w:val="both"/>
              <w:rPr>
                <w:rFonts w:ascii="Times New Roman" w:hAnsi="Times New Roman"/>
                <w:b/>
              </w:rPr>
            </w:pPr>
            <w:r w:rsidRPr="00303010">
              <w:rPr>
                <w:rFonts w:ascii="Times New Roman" w:hAnsi="Times New Roman"/>
                <w:b/>
              </w:rPr>
              <w:t>Задачи проекта:</w:t>
            </w:r>
          </w:p>
          <w:p w:rsidR="00B344E0" w:rsidRPr="00303010" w:rsidRDefault="00B344E0" w:rsidP="00340D85">
            <w:pPr>
              <w:jc w:val="both"/>
              <w:rPr>
                <w:rFonts w:ascii="Times New Roman" w:hAnsi="Times New Roman"/>
              </w:rPr>
            </w:pPr>
            <w:r w:rsidRPr="00303010">
              <w:rPr>
                <w:rFonts w:ascii="Times New Roman" w:hAnsi="Times New Roman"/>
              </w:rPr>
              <w:t>1.</w:t>
            </w:r>
            <w:r w:rsidRPr="00303010">
              <w:rPr>
                <w:rFonts w:ascii="Times New Roman" w:hAnsi="Times New Roman"/>
              </w:rPr>
              <w:tab/>
              <w:t>Формировать чувство исторической сопричастности к своему народу, ценностное отношение к Родине на основе ознакомления детей старшего дошкольного возраста с историческими фактами военных лет в хронологической последовательности.</w:t>
            </w:r>
          </w:p>
          <w:p w:rsidR="00B344E0" w:rsidRPr="00303010" w:rsidRDefault="00B344E0" w:rsidP="00340D85">
            <w:pPr>
              <w:jc w:val="both"/>
              <w:rPr>
                <w:rFonts w:ascii="Times New Roman" w:hAnsi="Times New Roman"/>
              </w:rPr>
            </w:pPr>
            <w:r w:rsidRPr="00303010">
              <w:rPr>
                <w:rFonts w:ascii="Times New Roman" w:hAnsi="Times New Roman"/>
              </w:rPr>
              <w:t>2.</w:t>
            </w:r>
            <w:r w:rsidRPr="00303010">
              <w:rPr>
                <w:rFonts w:ascii="Times New Roman" w:hAnsi="Times New Roman"/>
              </w:rPr>
              <w:tab/>
              <w:t>Рассказать детям об участниках Великой Отечественной войны, в честь кого были названы</w:t>
            </w:r>
            <w:r>
              <w:rPr>
                <w:rFonts w:ascii="Times New Roman" w:hAnsi="Times New Roman"/>
              </w:rPr>
              <w:t xml:space="preserve"> улицы нашего города Улан – Удэ, Турунтаево, Зырянск</w:t>
            </w:r>
            <w:r w:rsidRPr="00303010">
              <w:rPr>
                <w:rFonts w:ascii="Times New Roman" w:hAnsi="Times New Roman"/>
              </w:rPr>
              <w:t xml:space="preserve"> воспитать патриотизм, гордость за свой народ, за своих родных; воспитывать любовь к родному Прибайкалью, республике Бурятия, России.</w:t>
            </w:r>
          </w:p>
          <w:p w:rsidR="00B344E0" w:rsidRPr="00303010" w:rsidRDefault="00B344E0" w:rsidP="00340D85">
            <w:pPr>
              <w:jc w:val="both"/>
              <w:rPr>
                <w:rFonts w:ascii="Times New Roman" w:hAnsi="Times New Roman"/>
              </w:rPr>
            </w:pPr>
            <w:r w:rsidRPr="00303010">
              <w:rPr>
                <w:rFonts w:ascii="Times New Roman" w:hAnsi="Times New Roman"/>
              </w:rPr>
              <w:t>3.</w:t>
            </w:r>
            <w:r w:rsidRPr="00303010">
              <w:rPr>
                <w:rFonts w:ascii="Times New Roman" w:hAnsi="Times New Roman"/>
              </w:rPr>
              <w:tab/>
              <w:t>Обогатить представления детей о мужестве, героизме, отваге народа и значении победы нашего народа в Великой Отечественной войне.</w:t>
            </w:r>
          </w:p>
          <w:p w:rsidR="00B344E0" w:rsidRPr="00303010" w:rsidRDefault="00B344E0" w:rsidP="00340D85">
            <w:pPr>
              <w:jc w:val="both"/>
              <w:rPr>
                <w:rFonts w:ascii="Times New Roman" w:hAnsi="Times New Roman"/>
              </w:rPr>
            </w:pPr>
            <w:r w:rsidRPr="00303010">
              <w:rPr>
                <w:rFonts w:ascii="Times New Roman" w:hAnsi="Times New Roman"/>
              </w:rPr>
              <w:t>4.</w:t>
            </w:r>
            <w:r w:rsidRPr="00303010">
              <w:rPr>
                <w:rFonts w:ascii="Times New Roman" w:hAnsi="Times New Roman"/>
              </w:rPr>
              <w:tab/>
              <w:t>Воспитать чувство гордости и уважения к родным и близким людям, принимавшим участие в сражениях за Родину</w:t>
            </w:r>
          </w:p>
          <w:p w:rsidR="00B344E0" w:rsidRPr="00303010" w:rsidRDefault="00B344E0" w:rsidP="00340D85">
            <w:pPr>
              <w:jc w:val="both"/>
              <w:rPr>
                <w:rFonts w:ascii="Times New Roman" w:hAnsi="Times New Roman"/>
              </w:rPr>
            </w:pPr>
            <w:r w:rsidRPr="00303010">
              <w:rPr>
                <w:rFonts w:ascii="Times New Roman" w:hAnsi="Times New Roman"/>
              </w:rPr>
              <w:t>5.</w:t>
            </w:r>
            <w:r w:rsidRPr="00303010">
              <w:rPr>
                <w:rFonts w:ascii="Times New Roman" w:hAnsi="Times New Roman"/>
              </w:rPr>
              <w:tab/>
              <w:t>Привлечь родителей к совместным познавательно - тематическим мероприятиям. Сформировать у родителей активную позицию в воспитании и образовании детей.</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lastRenderedPageBreak/>
              <w:t>Краткая аннотация содержания проекта</w:t>
            </w:r>
          </w:p>
        </w:tc>
        <w:tc>
          <w:tcPr>
            <w:tcW w:w="4603" w:type="dxa"/>
          </w:tcPr>
          <w:p w:rsidR="00B344E0" w:rsidRPr="00303010" w:rsidRDefault="00B344E0" w:rsidP="00340D85">
            <w:pPr>
              <w:jc w:val="both"/>
              <w:rPr>
                <w:rFonts w:ascii="Times New Roman" w:hAnsi="Times New Roman"/>
              </w:rPr>
            </w:pPr>
            <w:r w:rsidRPr="00303010">
              <w:rPr>
                <w:rFonts w:ascii="Times New Roman" w:hAnsi="Times New Roman"/>
              </w:rPr>
              <w:t>Страшные годы Великой Отечественной войны отходят все дальше и дальше. Все меньше остается очевидцев и участников этого события. Современные дети знают о том, что такое война, по «звездным войнам», суперменам и космическим «рейнджерам» из мультфильмов, кинобоевиков и компьютерных игр. Война для них – забавное шоу, приключение, игра. Однако о войне нужно говорить серьезно, с позиции гуманистических ценностей. Ребенок по своей природе обладает достаточной чуткостью, чтобы понять и разделить страдания другого, его восприятие эмоционально, непосредственно и образно. Мы, взрослые, должны использовать эту особенность при ознакомлении дошкольников</w:t>
            </w:r>
            <w:r>
              <w:rPr>
                <w:rFonts w:ascii="Times New Roman" w:hAnsi="Times New Roman"/>
              </w:rPr>
              <w:t>, школьников, молодёжи</w:t>
            </w:r>
            <w:r w:rsidRPr="00303010">
              <w:rPr>
                <w:rFonts w:ascii="Times New Roman" w:hAnsi="Times New Roman"/>
              </w:rPr>
              <w:t xml:space="preserve"> с фактами истории нашей Родине, в частности с </w:t>
            </w:r>
            <w:r w:rsidRPr="00303010">
              <w:rPr>
                <w:rFonts w:ascii="Times New Roman" w:hAnsi="Times New Roman"/>
              </w:rPr>
              <w:lastRenderedPageBreak/>
              <w:t>подвигом народа в Великой Отечественной войне. Особенно это актуально перед подготовкой к 9 Мая в детском саду.</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lastRenderedPageBreak/>
              <w:t>Механизм реализации проекта</w:t>
            </w:r>
          </w:p>
        </w:tc>
        <w:tc>
          <w:tcPr>
            <w:tcW w:w="4603" w:type="dxa"/>
          </w:tcPr>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xml:space="preserve">Подготовительный (февраль 2018года.): </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исследование проблемы патриотизма;</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просветительская работа среди населения;</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определение форм и методов осуществления проекта;</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сбор материалов и публикаций о ВОВ.</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Организационный: (Март – Июнь 2018 года):</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организация и проведение открытых мероприятий;</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облагораживание территории у памятника воинам ВОВ;</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формирование творческих групп по созданию новых экспозиций музея;</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отбор и систематизация собранных материалов;</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разработка экспозиций музея;</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презентация экспозиций музея;</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Заключительный этап:</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xml:space="preserve"> Сроки: с июля 2018 по октябрь 2018 года.</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участие во всех мероприятиях в соответствие с планом реализации проекта.</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xml:space="preserve">- благоустройство территории у памятника воинам ВОВ: ограждение окружающей территории (школьная котельная, здание гостиницы); </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установка скамеек возле памятника для удобства проведения мероприятий</w:t>
            </w:r>
          </w:p>
          <w:p w:rsidR="00B344E0" w:rsidRPr="000E028C" w:rsidRDefault="00B344E0" w:rsidP="000E028C">
            <w:pPr>
              <w:spacing w:line="240" w:lineRule="auto"/>
              <w:rPr>
                <w:rFonts w:ascii="Times New Roman" w:hAnsi="Times New Roman"/>
                <w:sz w:val="24"/>
                <w:szCs w:val="24"/>
                <w:lang w:eastAsia="ru-RU"/>
              </w:rPr>
            </w:pPr>
            <w:r w:rsidRPr="000E028C">
              <w:rPr>
                <w:rFonts w:ascii="Times New Roman" w:hAnsi="Times New Roman"/>
                <w:sz w:val="24"/>
                <w:szCs w:val="24"/>
                <w:lang w:eastAsia="ru-RU"/>
              </w:rPr>
              <w:t>- подведение итогов работы над проектом.</w:t>
            </w:r>
          </w:p>
          <w:p w:rsidR="00B344E0" w:rsidRPr="00303010" w:rsidRDefault="00B344E0" w:rsidP="00340D85">
            <w:pPr>
              <w:jc w:val="both"/>
              <w:rPr>
                <w:rFonts w:ascii="Times New Roman" w:hAnsi="Times New Roman"/>
              </w:rPr>
            </w:pP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t>Сроки и этапы выполнения проекта</w:t>
            </w:r>
          </w:p>
        </w:tc>
        <w:tc>
          <w:tcPr>
            <w:tcW w:w="4603" w:type="dxa"/>
          </w:tcPr>
          <w:p w:rsidR="00B344E0" w:rsidRPr="00303010" w:rsidRDefault="00B344E0" w:rsidP="00340D85">
            <w:pPr>
              <w:shd w:val="clear" w:color="auto" w:fill="FFFFFF"/>
              <w:spacing w:after="150"/>
              <w:rPr>
                <w:rFonts w:ascii="Times New Roman" w:hAnsi="Times New Roman"/>
              </w:rPr>
            </w:pPr>
            <w:r>
              <w:rPr>
                <w:rFonts w:ascii="Times New Roman" w:hAnsi="Times New Roman"/>
              </w:rPr>
              <w:t>Февраль 2018 – ок</w:t>
            </w:r>
            <w:r w:rsidRPr="00303010">
              <w:rPr>
                <w:rFonts w:ascii="Times New Roman" w:hAnsi="Times New Roman"/>
              </w:rPr>
              <w:t>тябрь 2018 гг.</w:t>
            </w:r>
          </w:p>
        </w:tc>
      </w:tr>
      <w:tr w:rsidR="00B344E0" w:rsidRPr="00303010" w:rsidTr="00340D85">
        <w:tc>
          <w:tcPr>
            <w:tcW w:w="4968" w:type="dxa"/>
          </w:tcPr>
          <w:p w:rsidR="00B344E0" w:rsidRDefault="00B344E0" w:rsidP="00340D85">
            <w:pPr>
              <w:rPr>
                <w:rFonts w:ascii="Times New Roman" w:hAnsi="Times New Roman"/>
              </w:rPr>
            </w:pPr>
            <w:r w:rsidRPr="00303010">
              <w:rPr>
                <w:rFonts w:ascii="Times New Roman" w:hAnsi="Times New Roman"/>
              </w:rPr>
              <w:t>Количество участников проекта</w:t>
            </w:r>
          </w:p>
          <w:p w:rsidR="00B344E0" w:rsidRDefault="00B344E0" w:rsidP="00340D85">
            <w:pPr>
              <w:rPr>
                <w:rFonts w:ascii="Times New Roman" w:hAnsi="Times New Roman"/>
              </w:rPr>
            </w:pPr>
            <w:r>
              <w:rPr>
                <w:rFonts w:ascii="Times New Roman" w:hAnsi="Times New Roman"/>
              </w:rPr>
              <w:t>- в возрасте  до 14 лет;</w:t>
            </w:r>
          </w:p>
          <w:p w:rsidR="00B344E0" w:rsidRDefault="00B344E0" w:rsidP="00340D85">
            <w:pPr>
              <w:rPr>
                <w:rFonts w:ascii="Times New Roman" w:hAnsi="Times New Roman"/>
              </w:rPr>
            </w:pPr>
            <w:r>
              <w:rPr>
                <w:rFonts w:ascii="Times New Roman" w:hAnsi="Times New Roman"/>
              </w:rPr>
              <w:lastRenderedPageBreak/>
              <w:t>- в возрасте от 14 до 18 лет;</w:t>
            </w:r>
          </w:p>
          <w:p w:rsidR="00B344E0" w:rsidRDefault="00B344E0" w:rsidP="00340D85">
            <w:pPr>
              <w:rPr>
                <w:rFonts w:ascii="Times New Roman" w:hAnsi="Times New Roman"/>
              </w:rPr>
            </w:pPr>
            <w:r>
              <w:rPr>
                <w:rFonts w:ascii="Times New Roman" w:hAnsi="Times New Roman"/>
              </w:rPr>
              <w:t>- в возрасте от 18 до 35 лет</w:t>
            </w:r>
          </w:p>
          <w:p w:rsidR="00B344E0" w:rsidRPr="00303010" w:rsidRDefault="00B344E0" w:rsidP="00340D85">
            <w:pPr>
              <w:rPr>
                <w:rFonts w:ascii="Times New Roman" w:hAnsi="Times New Roman"/>
              </w:rPr>
            </w:pPr>
          </w:p>
        </w:tc>
        <w:tc>
          <w:tcPr>
            <w:tcW w:w="4603" w:type="dxa"/>
          </w:tcPr>
          <w:p w:rsidR="00B344E0" w:rsidRPr="00303010" w:rsidRDefault="00B344E0" w:rsidP="00340D85">
            <w:pPr>
              <w:jc w:val="center"/>
              <w:rPr>
                <w:rFonts w:ascii="Times New Roman" w:hAnsi="Times New Roman"/>
              </w:rPr>
            </w:pPr>
            <w:r w:rsidRPr="00303010">
              <w:rPr>
                <w:rFonts w:ascii="Times New Roman" w:hAnsi="Times New Roman"/>
              </w:rPr>
              <w:lastRenderedPageBreak/>
              <w:t>Жители села</w:t>
            </w:r>
          </w:p>
          <w:p w:rsidR="00B344E0" w:rsidRDefault="00B344E0" w:rsidP="00340D85">
            <w:pPr>
              <w:jc w:val="center"/>
              <w:rPr>
                <w:rFonts w:ascii="Times New Roman" w:hAnsi="Times New Roman"/>
              </w:rPr>
            </w:pPr>
            <w:r>
              <w:rPr>
                <w:rFonts w:ascii="Times New Roman" w:hAnsi="Times New Roman"/>
              </w:rPr>
              <w:t>95</w:t>
            </w:r>
          </w:p>
          <w:p w:rsidR="00B344E0" w:rsidRDefault="00B344E0" w:rsidP="00340D85">
            <w:pPr>
              <w:jc w:val="center"/>
              <w:rPr>
                <w:rFonts w:ascii="Times New Roman" w:hAnsi="Times New Roman"/>
              </w:rPr>
            </w:pPr>
            <w:r>
              <w:rPr>
                <w:rFonts w:ascii="Times New Roman" w:hAnsi="Times New Roman"/>
              </w:rPr>
              <w:lastRenderedPageBreak/>
              <w:t>33</w:t>
            </w:r>
          </w:p>
          <w:p w:rsidR="00B344E0" w:rsidRPr="00303010" w:rsidRDefault="00B344E0" w:rsidP="00340D85">
            <w:pPr>
              <w:jc w:val="center"/>
              <w:rPr>
                <w:rFonts w:ascii="Times New Roman" w:hAnsi="Times New Roman"/>
              </w:rPr>
            </w:pPr>
            <w:r>
              <w:rPr>
                <w:rFonts w:ascii="Times New Roman" w:hAnsi="Times New Roman"/>
              </w:rPr>
              <w:t>86</w:t>
            </w:r>
          </w:p>
        </w:tc>
      </w:tr>
      <w:tr w:rsidR="00B344E0" w:rsidRPr="00303010" w:rsidTr="00340D85">
        <w:tc>
          <w:tcPr>
            <w:tcW w:w="4968" w:type="dxa"/>
          </w:tcPr>
          <w:p w:rsidR="00B344E0" w:rsidRPr="00303010" w:rsidRDefault="00B344E0" w:rsidP="00340D85">
            <w:pPr>
              <w:rPr>
                <w:rFonts w:ascii="Times New Roman" w:hAnsi="Times New Roman"/>
              </w:rPr>
            </w:pPr>
            <w:r w:rsidRPr="00303010">
              <w:rPr>
                <w:rFonts w:ascii="Times New Roman" w:hAnsi="Times New Roman"/>
              </w:rPr>
              <w:lastRenderedPageBreak/>
              <w:t>Результаты (количественные и качественные)</w:t>
            </w:r>
          </w:p>
        </w:tc>
        <w:tc>
          <w:tcPr>
            <w:tcW w:w="4603" w:type="dxa"/>
          </w:tcPr>
          <w:p w:rsidR="00B344E0" w:rsidRDefault="00B344E0" w:rsidP="00BA2D36">
            <w:pPr>
              <w:rPr>
                <w:rFonts w:ascii="Times New Roman" w:hAnsi="Times New Roman"/>
              </w:rPr>
            </w:pPr>
            <w:r w:rsidRPr="00D25730">
              <w:rPr>
                <w:rFonts w:ascii="Times New Roman" w:hAnsi="Times New Roman"/>
                <w:sz w:val="24"/>
                <w:szCs w:val="24"/>
              </w:rPr>
              <w:t>Оформление музейных стендов</w:t>
            </w:r>
            <w:r>
              <w:rPr>
                <w:rFonts w:ascii="Times New Roman" w:hAnsi="Times New Roman"/>
                <w:sz w:val="24"/>
                <w:szCs w:val="24"/>
              </w:rPr>
              <w:t xml:space="preserve"> (участвовавших </w:t>
            </w:r>
            <w:r>
              <w:rPr>
                <w:rFonts w:ascii="Times New Roman" w:hAnsi="Times New Roman"/>
              </w:rPr>
              <w:t>150 человек)</w:t>
            </w:r>
          </w:p>
          <w:p w:rsidR="00B344E0" w:rsidRDefault="00B344E0" w:rsidP="00BA2D36">
            <w:pPr>
              <w:rPr>
                <w:rFonts w:ascii="Times New Roman" w:hAnsi="Times New Roman"/>
              </w:rPr>
            </w:pPr>
            <w:r w:rsidRPr="00D25730">
              <w:rPr>
                <w:rFonts w:ascii="Times New Roman" w:hAnsi="Times New Roman"/>
                <w:sz w:val="24"/>
                <w:szCs w:val="24"/>
              </w:rPr>
              <w:t>Подготовка к проведение праздника «День Победы»</w:t>
            </w:r>
            <w:r>
              <w:rPr>
                <w:rFonts w:ascii="Times New Roman" w:hAnsi="Times New Roman"/>
                <w:sz w:val="24"/>
                <w:szCs w:val="24"/>
              </w:rPr>
              <w:t xml:space="preserve"> (участвовавших </w:t>
            </w:r>
            <w:r>
              <w:rPr>
                <w:rFonts w:ascii="Times New Roman" w:hAnsi="Times New Roman"/>
              </w:rPr>
              <w:t>250 человек)</w:t>
            </w:r>
          </w:p>
          <w:p w:rsidR="00B344E0" w:rsidRDefault="00B344E0" w:rsidP="00BA2D36">
            <w:pPr>
              <w:rPr>
                <w:rFonts w:ascii="Times New Roman" w:hAnsi="Times New Roman"/>
              </w:rPr>
            </w:pPr>
            <w:r w:rsidRPr="00D25730">
              <w:rPr>
                <w:rFonts w:ascii="Times New Roman" w:hAnsi="Times New Roman"/>
                <w:sz w:val="24"/>
                <w:szCs w:val="24"/>
              </w:rPr>
              <w:t xml:space="preserve">Развитие детского движения на территории </w:t>
            </w:r>
            <w:proofErr w:type="spellStart"/>
            <w:r w:rsidRPr="00D25730">
              <w:rPr>
                <w:rFonts w:ascii="Times New Roman" w:hAnsi="Times New Roman"/>
                <w:sz w:val="24"/>
                <w:szCs w:val="24"/>
              </w:rPr>
              <w:t>Зырянска</w:t>
            </w:r>
            <w:proofErr w:type="spellEnd"/>
            <w:r w:rsidRPr="00D25730">
              <w:rPr>
                <w:rFonts w:ascii="Times New Roman" w:hAnsi="Times New Roman"/>
                <w:sz w:val="24"/>
                <w:szCs w:val="24"/>
              </w:rPr>
              <w:t xml:space="preserve"> среди учащихся, молодежи направленного на оказание помощи по месту жительства ветерану, вдовам погибших и умерших участников Великой Отечественной воины</w:t>
            </w:r>
            <w:r>
              <w:rPr>
                <w:rFonts w:ascii="Times New Roman" w:hAnsi="Times New Roman"/>
                <w:sz w:val="24"/>
                <w:szCs w:val="24"/>
              </w:rPr>
              <w:t xml:space="preserve"> (участвовавших </w:t>
            </w:r>
            <w:r>
              <w:rPr>
                <w:rFonts w:ascii="Times New Roman" w:hAnsi="Times New Roman"/>
              </w:rPr>
              <w:t>95 человек)</w:t>
            </w:r>
          </w:p>
          <w:p w:rsidR="00B344E0" w:rsidRDefault="00B344E0" w:rsidP="00BA2D36">
            <w:pPr>
              <w:rPr>
                <w:rFonts w:ascii="Times New Roman" w:hAnsi="Times New Roman"/>
              </w:rPr>
            </w:pPr>
            <w:r w:rsidRPr="00D25730">
              <w:rPr>
                <w:rFonts w:ascii="Times New Roman" w:hAnsi="Times New Roman"/>
                <w:sz w:val="24"/>
                <w:szCs w:val="24"/>
              </w:rPr>
              <w:t>Проведение праздничных мероприятий, посвященных 73-й годовщине Победы над немецко-фашистскими захватчиками</w:t>
            </w:r>
            <w:r>
              <w:rPr>
                <w:rFonts w:ascii="Times New Roman" w:hAnsi="Times New Roman"/>
                <w:sz w:val="24"/>
                <w:szCs w:val="24"/>
              </w:rPr>
              <w:t xml:space="preserve"> (участвовавших </w:t>
            </w:r>
            <w:r>
              <w:rPr>
                <w:rFonts w:ascii="Times New Roman" w:hAnsi="Times New Roman"/>
              </w:rPr>
              <w:t>250 человек)</w:t>
            </w:r>
          </w:p>
          <w:p w:rsidR="00B344E0" w:rsidRDefault="00B344E0" w:rsidP="00BA2D36">
            <w:pPr>
              <w:rPr>
                <w:rFonts w:ascii="Times New Roman" w:hAnsi="Times New Roman"/>
              </w:rPr>
            </w:pPr>
            <w:r w:rsidRPr="00D25730">
              <w:rPr>
                <w:rFonts w:ascii="Times New Roman" w:hAnsi="Times New Roman"/>
                <w:sz w:val="24"/>
                <w:szCs w:val="24"/>
              </w:rPr>
              <w:t>Облагораживание те</w:t>
            </w:r>
            <w:r>
              <w:rPr>
                <w:rFonts w:ascii="Times New Roman" w:hAnsi="Times New Roman"/>
                <w:sz w:val="24"/>
                <w:szCs w:val="24"/>
              </w:rPr>
              <w:t xml:space="preserve">рритории у памятника воинам ВОВ (участвовавших </w:t>
            </w:r>
            <w:r>
              <w:rPr>
                <w:rFonts w:ascii="Times New Roman" w:hAnsi="Times New Roman"/>
              </w:rPr>
              <w:t>30 человек)</w:t>
            </w:r>
          </w:p>
          <w:p w:rsidR="00B344E0" w:rsidRDefault="00B344E0" w:rsidP="00BA2D36">
            <w:pPr>
              <w:rPr>
                <w:rFonts w:ascii="Times New Roman" w:hAnsi="Times New Roman"/>
              </w:rPr>
            </w:pPr>
            <w:r w:rsidRPr="00D25730">
              <w:rPr>
                <w:rFonts w:ascii="Times New Roman" w:hAnsi="Times New Roman"/>
                <w:sz w:val="24"/>
                <w:szCs w:val="24"/>
              </w:rPr>
              <w:t>Поддержка Всероссийской акции “Георгиевская ленточка”</w:t>
            </w:r>
            <w:r>
              <w:rPr>
                <w:rFonts w:ascii="Times New Roman" w:hAnsi="Times New Roman"/>
                <w:sz w:val="24"/>
                <w:szCs w:val="24"/>
              </w:rPr>
              <w:t xml:space="preserve"> (участвовавших </w:t>
            </w:r>
            <w:r>
              <w:rPr>
                <w:rFonts w:ascii="Times New Roman" w:hAnsi="Times New Roman"/>
              </w:rPr>
              <w:t>350 человек)</w:t>
            </w:r>
          </w:p>
          <w:p w:rsidR="00B344E0" w:rsidRDefault="00B344E0" w:rsidP="00BA2D36">
            <w:pPr>
              <w:rPr>
                <w:rFonts w:ascii="Times New Roman" w:hAnsi="Times New Roman"/>
              </w:rPr>
            </w:pPr>
            <w:proofErr w:type="spellStart"/>
            <w:r w:rsidRPr="00D25730">
              <w:rPr>
                <w:rFonts w:ascii="Times New Roman" w:hAnsi="Times New Roman"/>
                <w:sz w:val="24"/>
                <w:szCs w:val="24"/>
              </w:rPr>
              <w:t>Военно</w:t>
            </w:r>
            <w:proofErr w:type="spellEnd"/>
            <w:r w:rsidRPr="00D25730">
              <w:rPr>
                <w:rFonts w:ascii="Times New Roman" w:hAnsi="Times New Roman"/>
                <w:sz w:val="24"/>
                <w:szCs w:val="24"/>
              </w:rPr>
              <w:t xml:space="preserve"> – спортивная игра «Победа»</w:t>
            </w:r>
            <w:r>
              <w:rPr>
                <w:rFonts w:ascii="Times New Roman" w:hAnsi="Times New Roman"/>
                <w:sz w:val="24"/>
                <w:szCs w:val="24"/>
              </w:rPr>
              <w:t xml:space="preserve"> (участвовавших </w:t>
            </w:r>
            <w:r>
              <w:rPr>
                <w:rFonts w:ascii="Times New Roman" w:hAnsi="Times New Roman"/>
              </w:rPr>
              <w:t>80 человек)</w:t>
            </w:r>
          </w:p>
          <w:p w:rsidR="00B344E0" w:rsidRPr="00D25730" w:rsidRDefault="00B344E0" w:rsidP="00BA2D36">
            <w:pPr>
              <w:pStyle w:val="a4"/>
              <w:spacing w:line="360" w:lineRule="auto"/>
              <w:jc w:val="both"/>
              <w:rPr>
                <w:rFonts w:ascii="Times New Roman" w:hAnsi="Times New Roman"/>
                <w:sz w:val="24"/>
                <w:szCs w:val="24"/>
              </w:rPr>
            </w:pPr>
            <w:r w:rsidRPr="00D25730">
              <w:rPr>
                <w:rFonts w:ascii="Times New Roman" w:hAnsi="Times New Roman"/>
                <w:sz w:val="24"/>
                <w:szCs w:val="24"/>
              </w:rPr>
              <w:t>Организация и проведение праздничных мероприятий посвященных:</w:t>
            </w:r>
          </w:p>
          <w:p w:rsidR="00B344E0" w:rsidRDefault="00B344E0" w:rsidP="00BA2D36">
            <w:pPr>
              <w:pStyle w:val="a4"/>
              <w:spacing w:line="360" w:lineRule="auto"/>
              <w:jc w:val="both"/>
              <w:rPr>
                <w:rFonts w:ascii="Times New Roman" w:hAnsi="Times New Roman"/>
              </w:rPr>
            </w:pPr>
            <w:r w:rsidRPr="00D25730">
              <w:rPr>
                <w:rFonts w:ascii="Times New Roman" w:hAnsi="Times New Roman"/>
                <w:sz w:val="24"/>
                <w:szCs w:val="24"/>
              </w:rPr>
              <w:t>- Дню принятия Декларации о государств</w:t>
            </w:r>
            <w:r>
              <w:rPr>
                <w:rFonts w:ascii="Times New Roman" w:hAnsi="Times New Roman"/>
                <w:sz w:val="24"/>
                <w:szCs w:val="24"/>
              </w:rPr>
              <w:t xml:space="preserve">енном суверенитете РФ (12 июня)  (участвовавших </w:t>
            </w:r>
            <w:r>
              <w:rPr>
                <w:rFonts w:ascii="Times New Roman" w:hAnsi="Times New Roman"/>
              </w:rPr>
              <w:t>40 человек)</w:t>
            </w:r>
          </w:p>
          <w:p w:rsidR="00B344E0" w:rsidRPr="00BA2D36" w:rsidRDefault="00B344E0" w:rsidP="00BA2D36">
            <w:pPr>
              <w:pStyle w:val="a4"/>
              <w:spacing w:line="360" w:lineRule="auto"/>
              <w:jc w:val="both"/>
              <w:rPr>
                <w:rFonts w:ascii="Times New Roman" w:hAnsi="Times New Roman"/>
              </w:rPr>
            </w:pPr>
            <w:r w:rsidRPr="00D25730">
              <w:t xml:space="preserve">Акция «Большой кампанией на выборы» (Повышение электоральной активности молодёжи, развитие политической и правовой культуры молодёжи. Привлечение представителей молодёжи к активному участию в общественно – политической жизни Прибайкальского </w:t>
            </w:r>
            <w:r w:rsidRPr="00D25730">
              <w:lastRenderedPageBreak/>
              <w:t>района</w:t>
            </w:r>
            <w:r>
              <w:t>(участвовавших 86 человек).</w:t>
            </w:r>
          </w:p>
        </w:tc>
      </w:tr>
      <w:tr w:rsidR="00B344E0" w:rsidRPr="00303010" w:rsidTr="00340D85">
        <w:tc>
          <w:tcPr>
            <w:tcW w:w="4968" w:type="dxa"/>
          </w:tcPr>
          <w:p w:rsidR="00B344E0" w:rsidRPr="001A13E7" w:rsidRDefault="00B344E0" w:rsidP="00340D85">
            <w:pPr>
              <w:rPr>
                <w:rFonts w:ascii="Times New Roman" w:hAnsi="Times New Roman"/>
                <w:b/>
              </w:rPr>
            </w:pPr>
            <w:r w:rsidRPr="001A13E7">
              <w:rPr>
                <w:rFonts w:ascii="Times New Roman" w:hAnsi="Times New Roman"/>
                <w:b/>
              </w:rPr>
              <w:lastRenderedPageBreak/>
              <w:t>Полная стоимость проекта:</w:t>
            </w:r>
          </w:p>
          <w:p w:rsidR="00B344E0" w:rsidRPr="001A13E7" w:rsidRDefault="00B344E0" w:rsidP="00340D85">
            <w:pPr>
              <w:rPr>
                <w:rFonts w:ascii="Times New Roman" w:hAnsi="Times New Roman"/>
                <w:b/>
              </w:rPr>
            </w:pPr>
            <w:r w:rsidRPr="001A13E7">
              <w:rPr>
                <w:rFonts w:ascii="Times New Roman" w:hAnsi="Times New Roman"/>
                <w:b/>
              </w:rPr>
              <w:t>Имеется:</w:t>
            </w:r>
          </w:p>
          <w:p w:rsidR="00B344E0" w:rsidRDefault="00B344E0" w:rsidP="00340D85">
            <w:pPr>
              <w:rPr>
                <w:rFonts w:ascii="Times New Roman" w:hAnsi="Times New Roman"/>
              </w:rPr>
            </w:pPr>
            <w:r>
              <w:rPr>
                <w:rFonts w:ascii="Times New Roman" w:hAnsi="Times New Roman"/>
              </w:rPr>
              <w:t>наглядные пособия, тематическая литература, самодельные макеты и поделки.</w:t>
            </w:r>
          </w:p>
          <w:p w:rsidR="00B344E0" w:rsidRDefault="00B344E0" w:rsidP="00340D85">
            <w:pPr>
              <w:rPr>
                <w:rFonts w:ascii="Times New Roman" w:hAnsi="Times New Roman"/>
              </w:rPr>
            </w:pPr>
            <w:r>
              <w:rPr>
                <w:rFonts w:ascii="Times New Roman" w:hAnsi="Times New Roman"/>
              </w:rPr>
              <w:t>Имеющиеся оборудование музея сельской библиотеки: данные о ветеранах, тружениках тыла; медали; музейные экспонаты.</w:t>
            </w:r>
          </w:p>
          <w:p w:rsidR="00B344E0" w:rsidRDefault="00B344E0" w:rsidP="00340D85">
            <w:pPr>
              <w:rPr>
                <w:rFonts w:ascii="Times New Roman" w:hAnsi="Times New Roman"/>
              </w:rPr>
            </w:pPr>
            <w:r>
              <w:rPr>
                <w:rFonts w:ascii="Times New Roman" w:hAnsi="Times New Roman"/>
              </w:rPr>
              <w:t>Имеющиеся оборудование школы: имеются портреты ветеранов ВОВ.</w:t>
            </w:r>
          </w:p>
          <w:p w:rsidR="00B344E0" w:rsidRDefault="00B344E0" w:rsidP="00340D85">
            <w:pPr>
              <w:rPr>
                <w:rFonts w:ascii="Times New Roman" w:hAnsi="Times New Roman"/>
              </w:rPr>
            </w:pPr>
            <w:r>
              <w:rPr>
                <w:rFonts w:ascii="Times New Roman" w:hAnsi="Times New Roman"/>
              </w:rPr>
              <w:t>Итого:</w:t>
            </w:r>
          </w:p>
          <w:p w:rsidR="00B344E0" w:rsidRPr="00303010" w:rsidRDefault="00B344E0" w:rsidP="00340D85">
            <w:pPr>
              <w:rPr>
                <w:rFonts w:ascii="Times New Roman" w:hAnsi="Times New Roman"/>
              </w:rPr>
            </w:pPr>
            <w:r>
              <w:rPr>
                <w:rFonts w:ascii="Times New Roman" w:hAnsi="Times New Roman"/>
              </w:rPr>
              <w:t>Запрашиваемая сумма</w:t>
            </w:r>
          </w:p>
        </w:tc>
        <w:tc>
          <w:tcPr>
            <w:tcW w:w="4603" w:type="dxa"/>
          </w:tcPr>
          <w:p w:rsidR="00B344E0" w:rsidRDefault="00B344E0" w:rsidP="00647184">
            <w:pPr>
              <w:rPr>
                <w:rFonts w:ascii="Times New Roman" w:hAnsi="Times New Roman"/>
                <w:b/>
              </w:rPr>
            </w:pPr>
            <w:r>
              <w:rPr>
                <w:rFonts w:ascii="Times New Roman" w:hAnsi="Times New Roman"/>
                <w:b/>
              </w:rPr>
              <w:t>37000 рублей</w:t>
            </w:r>
          </w:p>
          <w:p w:rsidR="00B344E0" w:rsidRPr="00647184" w:rsidRDefault="00B344E0" w:rsidP="00647184">
            <w:pPr>
              <w:rPr>
                <w:rFonts w:ascii="Times New Roman" w:hAnsi="Times New Roman"/>
                <w:b/>
              </w:rPr>
            </w:pPr>
            <w:r>
              <w:rPr>
                <w:rFonts w:ascii="Times New Roman" w:hAnsi="Times New Roman"/>
                <w:b/>
              </w:rPr>
              <w:t>7000 рублей</w:t>
            </w:r>
          </w:p>
          <w:p w:rsidR="00B344E0" w:rsidRDefault="00B344E0" w:rsidP="00462562">
            <w:pPr>
              <w:rPr>
                <w:rFonts w:ascii="Times New Roman" w:hAnsi="Times New Roman"/>
              </w:rPr>
            </w:pPr>
            <w:r>
              <w:rPr>
                <w:rFonts w:ascii="Times New Roman" w:hAnsi="Times New Roman"/>
              </w:rPr>
              <w:t>Общая сумма оборудование детского сада: 5000</w:t>
            </w:r>
          </w:p>
          <w:p w:rsidR="00B344E0" w:rsidRDefault="00B344E0" w:rsidP="00462562">
            <w:pPr>
              <w:rPr>
                <w:rFonts w:ascii="Times New Roman" w:hAnsi="Times New Roman"/>
              </w:rPr>
            </w:pPr>
            <w:r>
              <w:rPr>
                <w:rFonts w:ascii="Times New Roman" w:hAnsi="Times New Roman"/>
              </w:rPr>
              <w:t>Общая сумма оборудование музея сельской библиотеке: 1000</w:t>
            </w:r>
          </w:p>
          <w:p w:rsidR="00B344E0" w:rsidRDefault="00B344E0" w:rsidP="00462562">
            <w:pPr>
              <w:rPr>
                <w:rFonts w:ascii="Times New Roman" w:hAnsi="Times New Roman"/>
              </w:rPr>
            </w:pPr>
          </w:p>
          <w:p w:rsidR="00B344E0" w:rsidRDefault="00B344E0" w:rsidP="00462562">
            <w:pPr>
              <w:rPr>
                <w:rFonts w:ascii="Times New Roman" w:hAnsi="Times New Roman"/>
              </w:rPr>
            </w:pPr>
            <w:r>
              <w:rPr>
                <w:rFonts w:ascii="Times New Roman" w:hAnsi="Times New Roman"/>
              </w:rPr>
              <w:t>Общая сумма оборудование школы: 1000</w:t>
            </w:r>
          </w:p>
          <w:p w:rsidR="00B344E0" w:rsidRDefault="00B344E0" w:rsidP="00647184">
            <w:pPr>
              <w:rPr>
                <w:rFonts w:ascii="Times New Roman" w:hAnsi="Times New Roman"/>
                <w:b/>
              </w:rPr>
            </w:pPr>
            <w:r>
              <w:rPr>
                <w:rFonts w:ascii="Times New Roman" w:hAnsi="Times New Roman"/>
                <w:b/>
              </w:rPr>
              <w:t>7000 рублей</w:t>
            </w:r>
          </w:p>
          <w:p w:rsidR="00B344E0" w:rsidRPr="00647184" w:rsidRDefault="00B344E0" w:rsidP="00647184">
            <w:pPr>
              <w:rPr>
                <w:rFonts w:ascii="Times New Roman" w:hAnsi="Times New Roman"/>
                <w:b/>
              </w:rPr>
            </w:pPr>
            <w:r>
              <w:rPr>
                <w:rFonts w:ascii="Times New Roman" w:hAnsi="Times New Roman"/>
                <w:b/>
              </w:rPr>
              <w:t>30</w:t>
            </w:r>
            <w:r w:rsidRPr="00647184">
              <w:rPr>
                <w:rFonts w:ascii="Times New Roman" w:hAnsi="Times New Roman"/>
                <w:b/>
              </w:rPr>
              <w:t>000 руб</w:t>
            </w:r>
            <w:r>
              <w:rPr>
                <w:rFonts w:ascii="Times New Roman" w:hAnsi="Times New Roman"/>
                <w:b/>
              </w:rPr>
              <w:t>лей</w:t>
            </w:r>
          </w:p>
        </w:tc>
      </w:tr>
    </w:tbl>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Pr="00303010" w:rsidRDefault="00B344E0" w:rsidP="00F97418">
      <w:pPr>
        <w:jc w:val="center"/>
        <w:rPr>
          <w:rFonts w:ascii="Times New Roman" w:hAnsi="Times New Roman"/>
        </w:rPr>
      </w:pPr>
    </w:p>
    <w:p w:rsidR="00B344E0" w:rsidRDefault="00B344E0" w:rsidP="007F00EB">
      <w:pPr>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Default="00B344E0" w:rsidP="00F97418">
      <w:pPr>
        <w:jc w:val="right"/>
        <w:rPr>
          <w:rFonts w:ascii="Times New Roman" w:hAnsi="Times New Roman"/>
        </w:rPr>
      </w:pPr>
    </w:p>
    <w:p w:rsidR="00B344E0" w:rsidRPr="0002428B" w:rsidRDefault="00B344E0" w:rsidP="00F97418">
      <w:pPr>
        <w:jc w:val="right"/>
        <w:rPr>
          <w:rFonts w:ascii="Times New Roman" w:hAnsi="Times New Roman"/>
          <w:sz w:val="28"/>
          <w:szCs w:val="28"/>
        </w:rPr>
      </w:pPr>
      <w:r w:rsidRPr="0002428B">
        <w:rPr>
          <w:rFonts w:ascii="Times New Roman" w:hAnsi="Times New Roman"/>
          <w:sz w:val="28"/>
          <w:szCs w:val="28"/>
        </w:rPr>
        <w:lastRenderedPageBreak/>
        <w:t>Приложение 2</w:t>
      </w:r>
    </w:p>
    <w:p w:rsidR="00B344E0" w:rsidRPr="0002428B" w:rsidRDefault="00B344E0" w:rsidP="00F97418">
      <w:pPr>
        <w:jc w:val="center"/>
        <w:rPr>
          <w:rFonts w:ascii="Times New Roman" w:hAnsi="Times New Roman"/>
          <w:sz w:val="28"/>
          <w:szCs w:val="28"/>
        </w:rPr>
      </w:pPr>
    </w:p>
    <w:p w:rsidR="00B344E0" w:rsidRPr="0002428B" w:rsidRDefault="00B344E0" w:rsidP="00F97418">
      <w:pPr>
        <w:jc w:val="center"/>
        <w:rPr>
          <w:rFonts w:ascii="Times New Roman" w:hAnsi="Times New Roman"/>
          <w:sz w:val="28"/>
          <w:szCs w:val="28"/>
        </w:rPr>
      </w:pPr>
      <w:r w:rsidRPr="0002428B">
        <w:rPr>
          <w:rFonts w:ascii="Times New Roman" w:hAnsi="Times New Roman"/>
          <w:sz w:val="28"/>
          <w:szCs w:val="28"/>
        </w:rPr>
        <w:t>Информационная карта организации</w:t>
      </w:r>
    </w:p>
    <w:p w:rsidR="00B344E0" w:rsidRPr="00303010" w:rsidRDefault="00B344E0" w:rsidP="00F97418">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Наименование организации</w:t>
            </w:r>
          </w:p>
        </w:tc>
        <w:tc>
          <w:tcPr>
            <w:tcW w:w="4786" w:type="dxa"/>
          </w:tcPr>
          <w:p w:rsidR="00B344E0" w:rsidRPr="00303010" w:rsidRDefault="00B344E0" w:rsidP="00340D85">
            <w:pPr>
              <w:rPr>
                <w:rFonts w:ascii="Times New Roman" w:hAnsi="Times New Roman"/>
              </w:rPr>
            </w:pPr>
            <w:r w:rsidRPr="00303010">
              <w:rPr>
                <w:rFonts w:ascii="Times New Roman" w:hAnsi="Times New Roman"/>
              </w:rPr>
              <w:t>МДОУ Зырянский детский сад «Одуванчик»</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Тип организации</w:t>
            </w:r>
          </w:p>
        </w:tc>
        <w:tc>
          <w:tcPr>
            <w:tcW w:w="4786" w:type="dxa"/>
          </w:tcPr>
          <w:p w:rsidR="00B344E0" w:rsidRPr="00303010" w:rsidRDefault="00B344E0" w:rsidP="00340D85">
            <w:pPr>
              <w:rPr>
                <w:rFonts w:ascii="Times New Roman" w:hAnsi="Times New Roman"/>
              </w:rPr>
            </w:pPr>
            <w:r w:rsidRPr="00303010">
              <w:rPr>
                <w:rFonts w:ascii="Times New Roman" w:hAnsi="Times New Roman"/>
              </w:rPr>
              <w:t>Муниципальное дошкольное образовательное учреждение</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Штатная численность</w:t>
            </w:r>
          </w:p>
        </w:tc>
        <w:tc>
          <w:tcPr>
            <w:tcW w:w="4786" w:type="dxa"/>
          </w:tcPr>
          <w:p w:rsidR="00B344E0" w:rsidRPr="00303010" w:rsidRDefault="00B344E0" w:rsidP="00340D85">
            <w:pPr>
              <w:rPr>
                <w:rFonts w:ascii="Times New Roman" w:hAnsi="Times New Roman"/>
              </w:rPr>
            </w:pPr>
            <w:r w:rsidRPr="00303010">
              <w:rPr>
                <w:rFonts w:ascii="Times New Roman" w:hAnsi="Times New Roman"/>
              </w:rPr>
              <w:t>14</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Наличие специального статуса (да/нет), указать статус</w:t>
            </w:r>
          </w:p>
        </w:tc>
        <w:tc>
          <w:tcPr>
            <w:tcW w:w="4786" w:type="dxa"/>
          </w:tcPr>
          <w:p w:rsidR="00B344E0" w:rsidRPr="00303010" w:rsidRDefault="00B344E0" w:rsidP="00340D85">
            <w:pPr>
              <w:rPr>
                <w:rFonts w:ascii="Times New Roman" w:hAnsi="Times New Roman"/>
              </w:rPr>
            </w:pPr>
          </w:p>
          <w:p w:rsidR="00B344E0" w:rsidRPr="00303010" w:rsidRDefault="00B344E0" w:rsidP="00340D85">
            <w:pPr>
              <w:rPr>
                <w:rFonts w:ascii="Times New Roman" w:hAnsi="Times New Roman"/>
              </w:rPr>
            </w:pPr>
            <w:r w:rsidRPr="00303010">
              <w:rPr>
                <w:rFonts w:ascii="Times New Roman" w:hAnsi="Times New Roman"/>
              </w:rPr>
              <w:t>нет</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Дата создания (регистрации)</w:t>
            </w:r>
          </w:p>
        </w:tc>
        <w:tc>
          <w:tcPr>
            <w:tcW w:w="4786" w:type="dxa"/>
          </w:tcPr>
          <w:p w:rsidR="00B344E0" w:rsidRPr="00303010" w:rsidRDefault="00B344E0" w:rsidP="00340D85">
            <w:pPr>
              <w:rPr>
                <w:rFonts w:ascii="Times New Roman" w:hAnsi="Times New Roman"/>
              </w:rPr>
            </w:pPr>
            <w:r w:rsidRPr="00303010">
              <w:rPr>
                <w:rFonts w:ascii="Times New Roman" w:hAnsi="Times New Roman"/>
              </w:rPr>
              <w:t>31.10.1997</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Организационно – правовая форма</w:t>
            </w:r>
          </w:p>
        </w:tc>
        <w:tc>
          <w:tcPr>
            <w:tcW w:w="4786" w:type="dxa"/>
          </w:tcPr>
          <w:p w:rsidR="00B344E0" w:rsidRPr="00303010" w:rsidRDefault="00B344E0" w:rsidP="00340D85">
            <w:pPr>
              <w:rPr>
                <w:rFonts w:ascii="Times New Roman" w:hAnsi="Times New Roman"/>
              </w:rPr>
            </w:pPr>
            <w:r w:rsidRPr="00303010">
              <w:rPr>
                <w:rFonts w:ascii="Times New Roman" w:hAnsi="Times New Roman"/>
              </w:rPr>
              <w:t>Муниципальное</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Категория обслуживания лиц</w:t>
            </w:r>
          </w:p>
        </w:tc>
        <w:tc>
          <w:tcPr>
            <w:tcW w:w="4786" w:type="dxa"/>
          </w:tcPr>
          <w:p w:rsidR="00B344E0" w:rsidRPr="00303010" w:rsidRDefault="00B344E0" w:rsidP="00340D85">
            <w:pPr>
              <w:rPr>
                <w:rFonts w:ascii="Times New Roman" w:hAnsi="Times New Roman"/>
              </w:rPr>
            </w:pPr>
            <w:r w:rsidRPr="00303010">
              <w:rPr>
                <w:rFonts w:ascii="Times New Roman" w:hAnsi="Times New Roman"/>
              </w:rPr>
              <w:t>Воспитанники детского сада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Руководитель (должность)</w:t>
            </w:r>
          </w:p>
        </w:tc>
        <w:tc>
          <w:tcPr>
            <w:tcW w:w="4786" w:type="dxa"/>
          </w:tcPr>
          <w:p w:rsidR="00B344E0" w:rsidRPr="00303010" w:rsidRDefault="00B344E0" w:rsidP="00340D85">
            <w:pPr>
              <w:rPr>
                <w:rFonts w:ascii="Times New Roman" w:hAnsi="Times New Roman"/>
              </w:rPr>
            </w:pPr>
            <w:r w:rsidRPr="00303010">
              <w:rPr>
                <w:rFonts w:ascii="Times New Roman" w:hAnsi="Times New Roman"/>
              </w:rPr>
              <w:t xml:space="preserve">Заведующая </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Фамилия</w:t>
            </w:r>
          </w:p>
        </w:tc>
        <w:tc>
          <w:tcPr>
            <w:tcW w:w="4786" w:type="dxa"/>
          </w:tcPr>
          <w:p w:rsidR="00B344E0" w:rsidRPr="00303010" w:rsidRDefault="00B344E0" w:rsidP="00340D85">
            <w:pPr>
              <w:rPr>
                <w:rFonts w:ascii="Times New Roman" w:hAnsi="Times New Roman"/>
              </w:rPr>
            </w:pPr>
            <w:r w:rsidRPr="00303010">
              <w:rPr>
                <w:rFonts w:ascii="Times New Roman" w:hAnsi="Times New Roman"/>
              </w:rPr>
              <w:t>Малыгина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Имя</w:t>
            </w:r>
          </w:p>
        </w:tc>
        <w:tc>
          <w:tcPr>
            <w:tcW w:w="4786" w:type="dxa"/>
          </w:tcPr>
          <w:p w:rsidR="00B344E0" w:rsidRPr="00303010" w:rsidRDefault="00B344E0" w:rsidP="00340D85">
            <w:pPr>
              <w:rPr>
                <w:rFonts w:ascii="Times New Roman" w:hAnsi="Times New Roman"/>
              </w:rPr>
            </w:pPr>
            <w:r w:rsidRPr="00303010">
              <w:rPr>
                <w:rFonts w:ascii="Times New Roman" w:hAnsi="Times New Roman"/>
              </w:rPr>
              <w:t>Светлана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Отчество</w:t>
            </w:r>
          </w:p>
        </w:tc>
        <w:tc>
          <w:tcPr>
            <w:tcW w:w="4786" w:type="dxa"/>
          </w:tcPr>
          <w:p w:rsidR="00B344E0" w:rsidRPr="00303010" w:rsidRDefault="00B344E0" w:rsidP="00340D85">
            <w:pPr>
              <w:rPr>
                <w:rFonts w:ascii="Times New Roman" w:hAnsi="Times New Roman"/>
              </w:rPr>
            </w:pPr>
            <w:r w:rsidRPr="00303010">
              <w:rPr>
                <w:rFonts w:ascii="Times New Roman" w:hAnsi="Times New Roman"/>
              </w:rPr>
              <w:t>Валентиновна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Телефон рабочий</w:t>
            </w:r>
          </w:p>
        </w:tc>
        <w:tc>
          <w:tcPr>
            <w:tcW w:w="4786" w:type="dxa"/>
          </w:tcPr>
          <w:p w:rsidR="00B344E0" w:rsidRPr="00303010" w:rsidRDefault="00B344E0" w:rsidP="00340D85">
            <w:pPr>
              <w:rPr>
                <w:rFonts w:ascii="Times New Roman" w:hAnsi="Times New Roman"/>
              </w:rPr>
            </w:pPr>
            <w:r w:rsidRPr="00303010">
              <w:rPr>
                <w:rFonts w:ascii="Times New Roman" w:hAnsi="Times New Roman"/>
              </w:rPr>
              <w:t>8(30144)58391</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Телефон домашний</w:t>
            </w:r>
          </w:p>
        </w:tc>
        <w:tc>
          <w:tcPr>
            <w:tcW w:w="4786" w:type="dxa"/>
          </w:tcPr>
          <w:p w:rsidR="00B344E0" w:rsidRPr="00303010" w:rsidRDefault="00B344E0" w:rsidP="00340D85">
            <w:pPr>
              <w:rPr>
                <w:rFonts w:ascii="Times New Roman" w:hAnsi="Times New Roman"/>
              </w:rPr>
            </w:pPr>
            <w:r w:rsidRPr="00303010">
              <w:rPr>
                <w:rFonts w:ascii="Times New Roman" w:hAnsi="Times New Roman"/>
              </w:rPr>
              <w:t>8(30144)58382</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Факс</w:t>
            </w:r>
          </w:p>
        </w:tc>
        <w:tc>
          <w:tcPr>
            <w:tcW w:w="4786" w:type="dxa"/>
          </w:tcPr>
          <w:p w:rsidR="00B344E0" w:rsidRPr="00303010" w:rsidRDefault="00B344E0" w:rsidP="00340D85">
            <w:pPr>
              <w:jc w:val="center"/>
              <w:rPr>
                <w:rFonts w:ascii="Times New Roman" w:hAnsi="Times New Roman"/>
              </w:rPr>
            </w:pP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э/почта</w:t>
            </w:r>
          </w:p>
        </w:tc>
        <w:tc>
          <w:tcPr>
            <w:tcW w:w="4786" w:type="dxa"/>
          </w:tcPr>
          <w:p w:rsidR="00B344E0" w:rsidRPr="00303010" w:rsidRDefault="00B344E0" w:rsidP="00340D85">
            <w:pPr>
              <w:rPr>
                <w:rFonts w:ascii="Times New Roman" w:hAnsi="Times New Roman"/>
              </w:rPr>
            </w:pPr>
            <w:r w:rsidRPr="00303010">
              <w:rPr>
                <w:rFonts w:ascii="Times New Roman" w:hAnsi="Times New Roman"/>
                <w:lang w:val="en-US"/>
              </w:rPr>
              <w:t>Svetlana-dou@mail.ru</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сайт</w:t>
            </w:r>
          </w:p>
        </w:tc>
        <w:tc>
          <w:tcPr>
            <w:tcW w:w="4786" w:type="dxa"/>
          </w:tcPr>
          <w:p w:rsidR="00B344E0" w:rsidRPr="00303010" w:rsidRDefault="00B344E0" w:rsidP="00340D85">
            <w:pPr>
              <w:jc w:val="center"/>
              <w:rPr>
                <w:rFonts w:ascii="Times New Roman" w:hAnsi="Times New Roman"/>
                <w:lang w:val="en-US"/>
              </w:rPr>
            </w:pP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Название учредителя (ей)</w:t>
            </w:r>
          </w:p>
        </w:tc>
        <w:tc>
          <w:tcPr>
            <w:tcW w:w="4786" w:type="dxa"/>
          </w:tcPr>
          <w:p w:rsidR="00B344E0" w:rsidRPr="00303010" w:rsidRDefault="00B344E0" w:rsidP="00340D85">
            <w:pPr>
              <w:rPr>
                <w:rFonts w:ascii="Times New Roman" w:hAnsi="Times New Roman"/>
              </w:rPr>
            </w:pPr>
            <w:r w:rsidRPr="00303010">
              <w:rPr>
                <w:rFonts w:ascii="Times New Roman" w:hAnsi="Times New Roman"/>
              </w:rPr>
              <w:t xml:space="preserve">МО «Прибайкальский </w:t>
            </w:r>
            <w:r>
              <w:rPr>
                <w:rFonts w:ascii="Times New Roman" w:hAnsi="Times New Roman"/>
              </w:rPr>
              <w:t>район».</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Название руководящего органа</w:t>
            </w:r>
          </w:p>
        </w:tc>
        <w:tc>
          <w:tcPr>
            <w:tcW w:w="4786" w:type="dxa"/>
          </w:tcPr>
          <w:p w:rsidR="00B344E0" w:rsidRPr="00303010" w:rsidRDefault="00B344E0" w:rsidP="00340D85">
            <w:pPr>
              <w:rPr>
                <w:rFonts w:ascii="Times New Roman" w:hAnsi="Times New Roman"/>
              </w:rPr>
            </w:pPr>
            <w:r w:rsidRPr="00303010">
              <w:rPr>
                <w:rFonts w:ascii="Times New Roman" w:hAnsi="Times New Roman"/>
              </w:rPr>
              <w:t xml:space="preserve">МУ Управление образования                                                                                          </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Юридический адрес</w:t>
            </w:r>
          </w:p>
        </w:tc>
        <w:tc>
          <w:tcPr>
            <w:tcW w:w="4786" w:type="dxa"/>
          </w:tcPr>
          <w:p w:rsidR="00B344E0" w:rsidRPr="00303010" w:rsidRDefault="00B344E0" w:rsidP="00340D85">
            <w:pPr>
              <w:rPr>
                <w:rFonts w:ascii="Times New Roman" w:hAnsi="Times New Roman"/>
              </w:rPr>
            </w:pPr>
            <w:r w:rsidRPr="00303010">
              <w:rPr>
                <w:rFonts w:ascii="Times New Roman" w:hAnsi="Times New Roman"/>
              </w:rPr>
              <w:t>671286, Республика Бурятия, Прибайкальский район, с. Зырянск, ул. Трактовая 32А.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Фактический адрес</w:t>
            </w:r>
          </w:p>
        </w:tc>
        <w:tc>
          <w:tcPr>
            <w:tcW w:w="4786" w:type="dxa"/>
          </w:tcPr>
          <w:p w:rsidR="00B344E0" w:rsidRPr="00303010" w:rsidRDefault="00B344E0" w:rsidP="00340D85">
            <w:pPr>
              <w:rPr>
                <w:rFonts w:ascii="Times New Roman" w:hAnsi="Times New Roman"/>
              </w:rPr>
            </w:pPr>
            <w:r w:rsidRPr="00303010">
              <w:rPr>
                <w:rFonts w:ascii="Times New Roman" w:hAnsi="Times New Roman"/>
              </w:rPr>
              <w:t>671286, Республика Бурятия, Прибайкальский район, с. Зырянск, ул. Трактовая 32А.</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Цели деятельности</w:t>
            </w:r>
          </w:p>
        </w:tc>
        <w:tc>
          <w:tcPr>
            <w:tcW w:w="4786" w:type="dxa"/>
          </w:tcPr>
          <w:p w:rsidR="00B344E0" w:rsidRPr="00303010" w:rsidRDefault="00B344E0" w:rsidP="00340D85">
            <w:pPr>
              <w:rPr>
                <w:rFonts w:ascii="Times New Roman" w:hAnsi="Times New Roman"/>
              </w:rPr>
            </w:pPr>
            <w:r w:rsidRPr="00303010">
              <w:rPr>
                <w:rFonts w:ascii="Times New Roman" w:hAnsi="Times New Roman"/>
              </w:rPr>
              <w:t>Образовательная по образовательным программам</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Наименование услуг, представляемых организацией</w:t>
            </w:r>
          </w:p>
        </w:tc>
        <w:tc>
          <w:tcPr>
            <w:tcW w:w="4786" w:type="dxa"/>
          </w:tcPr>
          <w:p w:rsidR="00B344E0" w:rsidRPr="00303010" w:rsidRDefault="00B344E0" w:rsidP="00340D85">
            <w:pPr>
              <w:rPr>
                <w:rFonts w:ascii="Times New Roman" w:hAnsi="Times New Roman"/>
              </w:rPr>
            </w:pPr>
            <w:r w:rsidRPr="00303010">
              <w:rPr>
                <w:rFonts w:ascii="Times New Roman" w:hAnsi="Times New Roman"/>
              </w:rPr>
              <w:t>Образовательные, воспитательные</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Направления работы</w:t>
            </w:r>
          </w:p>
        </w:tc>
        <w:tc>
          <w:tcPr>
            <w:tcW w:w="4786" w:type="dxa"/>
          </w:tcPr>
          <w:p w:rsidR="00B344E0" w:rsidRPr="00303010" w:rsidRDefault="00B344E0" w:rsidP="00340D85">
            <w:pPr>
              <w:rPr>
                <w:rFonts w:ascii="Times New Roman" w:hAnsi="Times New Roman"/>
              </w:rPr>
            </w:pPr>
            <w:r w:rsidRPr="00303010">
              <w:rPr>
                <w:rFonts w:ascii="Times New Roman" w:hAnsi="Times New Roman"/>
              </w:rPr>
              <w:t>Услуги в области образования</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t xml:space="preserve">Опыт участия организации в конкурсах </w:t>
            </w:r>
            <w:r w:rsidRPr="00303010">
              <w:rPr>
                <w:rFonts w:ascii="Times New Roman" w:hAnsi="Times New Roman"/>
              </w:rPr>
              <w:lastRenderedPageBreak/>
              <w:t>проектов (программ)</w:t>
            </w:r>
          </w:p>
        </w:tc>
        <w:tc>
          <w:tcPr>
            <w:tcW w:w="4786" w:type="dxa"/>
          </w:tcPr>
          <w:p w:rsidR="00B344E0" w:rsidRPr="00303010" w:rsidRDefault="00B344E0" w:rsidP="00340D85">
            <w:pPr>
              <w:rPr>
                <w:rFonts w:ascii="Times New Roman" w:hAnsi="Times New Roman"/>
              </w:rPr>
            </w:pPr>
            <w:r w:rsidRPr="00303010">
              <w:rPr>
                <w:rFonts w:ascii="Times New Roman" w:hAnsi="Times New Roman"/>
              </w:rPr>
              <w:lastRenderedPageBreak/>
              <w:t>Опыта нет</w:t>
            </w:r>
          </w:p>
        </w:tc>
      </w:tr>
      <w:tr w:rsidR="00B344E0" w:rsidRPr="00303010" w:rsidTr="00340D85">
        <w:tc>
          <w:tcPr>
            <w:tcW w:w="4785" w:type="dxa"/>
          </w:tcPr>
          <w:p w:rsidR="00B344E0" w:rsidRPr="00303010" w:rsidRDefault="00B344E0" w:rsidP="00340D85">
            <w:pPr>
              <w:rPr>
                <w:rFonts w:ascii="Times New Roman" w:hAnsi="Times New Roman"/>
              </w:rPr>
            </w:pPr>
            <w:r w:rsidRPr="00303010">
              <w:rPr>
                <w:rFonts w:ascii="Times New Roman" w:hAnsi="Times New Roman"/>
              </w:rPr>
              <w:lastRenderedPageBreak/>
              <w:t>Банковские реквизиты</w:t>
            </w:r>
          </w:p>
        </w:tc>
        <w:tc>
          <w:tcPr>
            <w:tcW w:w="4786" w:type="dxa"/>
          </w:tcPr>
          <w:p w:rsidR="00B344E0" w:rsidRPr="00303010" w:rsidRDefault="00B344E0" w:rsidP="00340D85">
            <w:pPr>
              <w:rPr>
                <w:rFonts w:ascii="Times New Roman" w:hAnsi="Times New Roman"/>
              </w:rPr>
            </w:pPr>
            <w:r w:rsidRPr="00303010">
              <w:rPr>
                <w:rFonts w:ascii="Times New Roman" w:hAnsi="Times New Roman"/>
              </w:rPr>
              <w:t>ИНН: 0316003463</w:t>
            </w:r>
          </w:p>
          <w:p w:rsidR="00B344E0" w:rsidRPr="00303010" w:rsidRDefault="00B344E0" w:rsidP="00340D85">
            <w:pPr>
              <w:rPr>
                <w:rFonts w:ascii="Times New Roman" w:hAnsi="Times New Roman"/>
              </w:rPr>
            </w:pPr>
            <w:r w:rsidRPr="00303010">
              <w:rPr>
                <w:rFonts w:ascii="Times New Roman" w:hAnsi="Times New Roman"/>
              </w:rPr>
              <w:t>КПП: 031601001</w:t>
            </w:r>
          </w:p>
          <w:p w:rsidR="00B344E0" w:rsidRPr="00303010" w:rsidRDefault="00B344E0" w:rsidP="00340D85">
            <w:pPr>
              <w:rPr>
                <w:rFonts w:ascii="Times New Roman" w:hAnsi="Times New Roman"/>
              </w:rPr>
            </w:pPr>
            <w:r w:rsidRPr="00303010">
              <w:rPr>
                <w:rFonts w:ascii="Times New Roman" w:hAnsi="Times New Roman"/>
              </w:rPr>
              <w:t>Р/счет: 4070181020000100002</w:t>
            </w:r>
          </w:p>
          <w:p w:rsidR="00B344E0" w:rsidRPr="00303010" w:rsidRDefault="00B344E0" w:rsidP="00340D85">
            <w:pPr>
              <w:rPr>
                <w:rFonts w:ascii="Times New Roman" w:hAnsi="Times New Roman"/>
              </w:rPr>
            </w:pPr>
            <w:r w:rsidRPr="00303010">
              <w:rPr>
                <w:rFonts w:ascii="Times New Roman" w:hAnsi="Times New Roman"/>
              </w:rPr>
              <w:t>Л/счет: 20026ш27140</w:t>
            </w:r>
          </w:p>
          <w:p w:rsidR="00B344E0" w:rsidRPr="00303010" w:rsidRDefault="00B344E0" w:rsidP="00340D85">
            <w:pPr>
              <w:rPr>
                <w:rFonts w:ascii="Times New Roman" w:hAnsi="Times New Roman"/>
              </w:rPr>
            </w:pPr>
            <w:r w:rsidRPr="00303010">
              <w:rPr>
                <w:rFonts w:ascii="Times New Roman" w:hAnsi="Times New Roman"/>
              </w:rPr>
              <w:t>Банк УФК РФ по Прибайкальскому району</w:t>
            </w:r>
          </w:p>
          <w:p w:rsidR="00B344E0" w:rsidRPr="00303010" w:rsidRDefault="00B344E0" w:rsidP="00340D85">
            <w:pPr>
              <w:rPr>
                <w:rFonts w:ascii="Times New Roman" w:hAnsi="Times New Roman"/>
              </w:rPr>
            </w:pPr>
            <w:r w:rsidRPr="00303010">
              <w:rPr>
                <w:rFonts w:ascii="Times New Roman" w:hAnsi="Times New Roman"/>
              </w:rPr>
              <w:t>БИК: 048142001</w:t>
            </w:r>
          </w:p>
          <w:p w:rsidR="00B344E0" w:rsidRPr="00303010" w:rsidRDefault="00B344E0" w:rsidP="00340D85">
            <w:pPr>
              <w:rPr>
                <w:rFonts w:ascii="Times New Roman" w:hAnsi="Times New Roman"/>
              </w:rPr>
            </w:pPr>
            <w:r w:rsidRPr="00303010">
              <w:rPr>
                <w:rFonts w:ascii="Times New Roman" w:hAnsi="Times New Roman"/>
              </w:rPr>
              <w:t xml:space="preserve">ОКТМО: </w:t>
            </w:r>
          </w:p>
          <w:p w:rsidR="00B344E0" w:rsidRPr="00303010" w:rsidRDefault="00B344E0" w:rsidP="00340D85">
            <w:pPr>
              <w:rPr>
                <w:rFonts w:ascii="Times New Roman" w:hAnsi="Times New Roman"/>
              </w:rPr>
            </w:pPr>
            <w:r w:rsidRPr="00303010">
              <w:rPr>
                <w:rFonts w:ascii="Times New Roman" w:hAnsi="Times New Roman"/>
              </w:rPr>
              <w:t>КБК доходов:</w:t>
            </w:r>
            <w:r>
              <w:rPr>
                <w:rFonts w:ascii="Times New Roman" w:hAnsi="Times New Roman"/>
              </w:rPr>
              <w:t xml:space="preserve"> 00000000000000000130</w:t>
            </w:r>
          </w:p>
        </w:tc>
      </w:tr>
    </w:tbl>
    <w:p w:rsidR="00B344E0" w:rsidRDefault="00B344E0" w:rsidP="0002428B">
      <w:pPr>
        <w:rPr>
          <w:rFonts w:ascii="Times New Roman" w:hAnsi="Times New Roman"/>
        </w:rPr>
      </w:pPr>
    </w:p>
    <w:p w:rsidR="00B344E0" w:rsidRPr="0002428B" w:rsidRDefault="00B344E0" w:rsidP="0002428B">
      <w:pPr>
        <w:jc w:val="right"/>
        <w:rPr>
          <w:rFonts w:ascii="Times New Roman" w:hAnsi="Times New Roman"/>
          <w:sz w:val="28"/>
          <w:szCs w:val="28"/>
        </w:rPr>
      </w:pPr>
      <w:r w:rsidRPr="0002428B">
        <w:rPr>
          <w:rFonts w:ascii="Times New Roman" w:hAnsi="Times New Roman"/>
          <w:sz w:val="28"/>
          <w:szCs w:val="28"/>
        </w:rPr>
        <w:t>Приложение 3</w:t>
      </w:r>
    </w:p>
    <w:p w:rsidR="00B344E0" w:rsidRPr="0002428B" w:rsidRDefault="00B344E0" w:rsidP="00F97418">
      <w:pPr>
        <w:jc w:val="center"/>
        <w:rPr>
          <w:rFonts w:ascii="Times New Roman" w:hAnsi="Times New Roman"/>
          <w:sz w:val="28"/>
          <w:szCs w:val="28"/>
        </w:rPr>
      </w:pPr>
      <w:r w:rsidRPr="0002428B">
        <w:rPr>
          <w:rFonts w:ascii="Times New Roman" w:hAnsi="Times New Roman"/>
          <w:sz w:val="28"/>
          <w:szCs w:val="28"/>
        </w:rPr>
        <w:t>Смета расходов на проведение мероприятий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980"/>
        <w:gridCol w:w="2160"/>
        <w:gridCol w:w="1543"/>
      </w:tblGrid>
      <w:tr w:rsidR="00B344E0" w:rsidRPr="00665943" w:rsidTr="00512F74">
        <w:tc>
          <w:tcPr>
            <w:tcW w:w="2448"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Статья расходов</w:t>
            </w:r>
          </w:p>
        </w:tc>
        <w:tc>
          <w:tcPr>
            <w:tcW w:w="144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Расчет</w:t>
            </w:r>
          </w:p>
        </w:tc>
        <w:tc>
          <w:tcPr>
            <w:tcW w:w="198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Всего, рублей</w:t>
            </w:r>
          </w:p>
        </w:tc>
        <w:tc>
          <w:tcPr>
            <w:tcW w:w="216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Имеется у заявителя, рублей</w:t>
            </w:r>
          </w:p>
        </w:tc>
        <w:tc>
          <w:tcPr>
            <w:tcW w:w="1543"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Требуется, рублей</w:t>
            </w:r>
          </w:p>
        </w:tc>
      </w:tr>
      <w:tr w:rsidR="00B344E0" w:rsidRPr="00665943" w:rsidTr="00512F74">
        <w:tc>
          <w:tcPr>
            <w:tcW w:w="2448" w:type="dxa"/>
          </w:tcPr>
          <w:p w:rsidR="00B344E0" w:rsidRPr="001A13E7" w:rsidRDefault="00B344E0" w:rsidP="00512F74">
            <w:pPr>
              <w:rPr>
                <w:rFonts w:ascii="Times New Roman" w:hAnsi="Times New Roman"/>
                <w:sz w:val="28"/>
                <w:szCs w:val="28"/>
              </w:rPr>
            </w:pPr>
            <w:r w:rsidRPr="001A13E7">
              <w:rPr>
                <w:rFonts w:ascii="Times New Roman" w:hAnsi="Times New Roman"/>
                <w:sz w:val="28"/>
                <w:szCs w:val="28"/>
              </w:rPr>
              <w:t>Баннеры военные</w:t>
            </w:r>
          </w:p>
        </w:tc>
        <w:tc>
          <w:tcPr>
            <w:tcW w:w="144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 х 1000</w:t>
            </w:r>
          </w:p>
        </w:tc>
        <w:tc>
          <w:tcPr>
            <w:tcW w:w="198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2000</w:t>
            </w:r>
          </w:p>
        </w:tc>
        <w:tc>
          <w:tcPr>
            <w:tcW w:w="2160"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0</w:t>
            </w:r>
          </w:p>
        </w:tc>
        <w:tc>
          <w:tcPr>
            <w:tcW w:w="1543" w:type="dxa"/>
          </w:tcPr>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2000</w:t>
            </w:r>
          </w:p>
        </w:tc>
      </w:tr>
      <w:tr w:rsidR="00B344E0" w:rsidRPr="00665943" w:rsidTr="00512F74">
        <w:tc>
          <w:tcPr>
            <w:tcW w:w="2448" w:type="dxa"/>
          </w:tcPr>
          <w:p w:rsidR="00B344E0" w:rsidRPr="001A13E7" w:rsidRDefault="00B344E0" w:rsidP="00512F74">
            <w:pPr>
              <w:rPr>
                <w:rFonts w:ascii="Times New Roman" w:hAnsi="Times New Roman"/>
                <w:sz w:val="28"/>
                <w:szCs w:val="28"/>
              </w:rPr>
            </w:pPr>
            <w:r w:rsidRPr="001A13E7">
              <w:rPr>
                <w:rFonts w:ascii="Times New Roman" w:hAnsi="Times New Roman"/>
                <w:sz w:val="28"/>
                <w:szCs w:val="28"/>
              </w:rPr>
              <w:t>Наглядный материал: -макет вечного огня у памятника;</w:t>
            </w:r>
          </w:p>
          <w:p w:rsidR="00B344E0" w:rsidRPr="001A13E7" w:rsidRDefault="00B344E0" w:rsidP="00512F74">
            <w:pPr>
              <w:rPr>
                <w:rFonts w:ascii="Times New Roman" w:hAnsi="Times New Roman"/>
                <w:sz w:val="28"/>
                <w:szCs w:val="28"/>
              </w:rPr>
            </w:pPr>
            <w:r w:rsidRPr="001A13E7">
              <w:rPr>
                <w:rFonts w:ascii="Times New Roman" w:hAnsi="Times New Roman"/>
                <w:sz w:val="28"/>
                <w:szCs w:val="28"/>
              </w:rPr>
              <w:t>-скамейка</w:t>
            </w:r>
          </w:p>
        </w:tc>
        <w:tc>
          <w:tcPr>
            <w:tcW w:w="1440" w:type="dxa"/>
          </w:tcPr>
          <w:p w:rsidR="00B344E0" w:rsidRPr="001A13E7" w:rsidRDefault="00B344E0" w:rsidP="00512F74">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1 х 20100</w:t>
            </w: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 х 3950</w:t>
            </w:r>
          </w:p>
          <w:p w:rsidR="00B344E0" w:rsidRPr="001A13E7" w:rsidRDefault="00B344E0" w:rsidP="00512F74">
            <w:pPr>
              <w:jc w:val="center"/>
              <w:rPr>
                <w:rFonts w:ascii="Times New Roman" w:hAnsi="Times New Roman"/>
                <w:sz w:val="28"/>
                <w:szCs w:val="28"/>
              </w:rPr>
            </w:pPr>
          </w:p>
        </w:tc>
        <w:tc>
          <w:tcPr>
            <w:tcW w:w="1980" w:type="dxa"/>
          </w:tcPr>
          <w:p w:rsidR="00B344E0" w:rsidRPr="001A13E7" w:rsidRDefault="00B344E0" w:rsidP="00512F74">
            <w:pPr>
              <w:jc w:val="center"/>
              <w:rPr>
                <w:rFonts w:ascii="Times New Roman" w:hAnsi="Times New Roman"/>
                <w:sz w:val="28"/>
                <w:szCs w:val="28"/>
              </w:rPr>
            </w:pP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20100</w:t>
            </w: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7900</w:t>
            </w:r>
          </w:p>
        </w:tc>
        <w:tc>
          <w:tcPr>
            <w:tcW w:w="2160" w:type="dxa"/>
          </w:tcPr>
          <w:p w:rsidR="00B344E0" w:rsidRPr="001A13E7" w:rsidRDefault="00B344E0" w:rsidP="00512F74">
            <w:pPr>
              <w:jc w:val="center"/>
              <w:rPr>
                <w:rFonts w:ascii="Times New Roman" w:hAnsi="Times New Roman"/>
                <w:sz w:val="28"/>
                <w:szCs w:val="28"/>
              </w:rPr>
            </w:pP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0</w:t>
            </w: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0</w:t>
            </w:r>
          </w:p>
        </w:tc>
        <w:tc>
          <w:tcPr>
            <w:tcW w:w="1543" w:type="dxa"/>
          </w:tcPr>
          <w:p w:rsidR="00B344E0" w:rsidRPr="001A13E7" w:rsidRDefault="00B344E0" w:rsidP="00512F74">
            <w:pPr>
              <w:jc w:val="center"/>
              <w:rPr>
                <w:rFonts w:ascii="Times New Roman" w:hAnsi="Times New Roman"/>
                <w:sz w:val="28"/>
                <w:szCs w:val="28"/>
              </w:rPr>
            </w:pP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20100</w:t>
            </w:r>
          </w:p>
          <w:p w:rsidR="00B344E0" w:rsidRPr="001A13E7" w:rsidRDefault="00B344E0" w:rsidP="00512F74">
            <w:pPr>
              <w:jc w:val="center"/>
              <w:rPr>
                <w:rFonts w:ascii="Times New Roman" w:hAnsi="Times New Roman"/>
                <w:sz w:val="28"/>
                <w:szCs w:val="28"/>
              </w:rPr>
            </w:pPr>
            <w:r w:rsidRPr="001A13E7">
              <w:rPr>
                <w:rFonts w:ascii="Times New Roman" w:hAnsi="Times New Roman"/>
                <w:sz w:val="28"/>
                <w:szCs w:val="28"/>
              </w:rPr>
              <w:t>7900</w:t>
            </w:r>
          </w:p>
        </w:tc>
      </w:tr>
      <w:tr w:rsidR="00B344E0" w:rsidRPr="00665943" w:rsidTr="00512F74">
        <w:tc>
          <w:tcPr>
            <w:tcW w:w="2448" w:type="dxa"/>
          </w:tcPr>
          <w:p w:rsidR="00B344E0" w:rsidRPr="001A13E7" w:rsidRDefault="00B344E0" w:rsidP="00C50DBD">
            <w:pPr>
              <w:rPr>
                <w:rFonts w:ascii="Times New Roman" w:hAnsi="Times New Roman"/>
                <w:sz w:val="28"/>
                <w:szCs w:val="28"/>
              </w:rPr>
            </w:pPr>
            <w:r w:rsidRPr="001A13E7">
              <w:rPr>
                <w:rFonts w:ascii="Times New Roman" w:hAnsi="Times New Roman"/>
                <w:sz w:val="28"/>
                <w:szCs w:val="28"/>
              </w:rPr>
              <w:t>Наглядность:</w:t>
            </w:r>
          </w:p>
          <w:p w:rsidR="00B344E0" w:rsidRPr="001A13E7" w:rsidRDefault="00B344E0" w:rsidP="00C50DBD">
            <w:pPr>
              <w:rPr>
                <w:rFonts w:ascii="Times New Roman" w:hAnsi="Times New Roman"/>
                <w:sz w:val="28"/>
                <w:szCs w:val="28"/>
              </w:rPr>
            </w:pPr>
            <w:r w:rsidRPr="001A13E7">
              <w:rPr>
                <w:rFonts w:ascii="Times New Roman" w:hAnsi="Times New Roman"/>
                <w:sz w:val="28"/>
                <w:szCs w:val="28"/>
              </w:rPr>
              <w:t>-портреты ветеранов;</w:t>
            </w:r>
          </w:p>
          <w:p w:rsidR="00B344E0" w:rsidRPr="001A13E7" w:rsidRDefault="00B344E0" w:rsidP="00C50DBD">
            <w:pPr>
              <w:rPr>
                <w:rFonts w:ascii="Times New Roman" w:hAnsi="Times New Roman"/>
                <w:sz w:val="28"/>
                <w:szCs w:val="28"/>
              </w:rPr>
            </w:pPr>
            <w:r w:rsidRPr="001A13E7">
              <w:rPr>
                <w:rFonts w:ascii="Times New Roman" w:hAnsi="Times New Roman"/>
                <w:sz w:val="28"/>
                <w:szCs w:val="28"/>
              </w:rPr>
              <w:t>-литература</w:t>
            </w:r>
          </w:p>
        </w:tc>
        <w:tc>
          <w:tcPr>
            <w:tcW w:w="1440" w:type="dxa"/>
          </w:tcPr>
          <w:p w:rsidR="00B344E0" w:rsidRPr="001A13E7"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50 х 100</w:t>
            </w:r>
          </w:p>
          <w:p w:rsidR="00B344E0"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2000</w:t>
            </w:r>
          </w:p>
        </w:tc>
        <w:tc>
          <w:tcPr>
            <w:tcW w:w="1980" w:type="dxa"/>
          </w:tcPr>
          <w:p w:rsidR="00B344E0" w:rsidRPr="001A13E7"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5000</w:t>
            </w:r>
          </w:p>
          <w:p w:rsidR="00B344E0"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2000</w:t>
            </w:r>
          </w:p>
        </w:tc>
        <w:tc>
          <w:tcPr>
            <w:tcW w:w="2160" w:type="dxa"/>
          </w:tcPr>
          <w:p w:rsidR="00B344E0" w:rsidRPr="001A13E7"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5000</w:t>
            </w:r>
          </w:p>
          <w:p w:rsidR="00B344E0"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r w:rsidRPr="001A13E7">
              <w:rPr>
                <w:rFonts w:ascii="Times New Roman" w:hAnsi="Times New Roman"/>
                <w:sz w:val="28"/>
                <w:szCs w:val="28"/>
              </w:rPr>
              <w:t>2000</w:t>
            </w:r>
          </w:p>
        </w:tc>
        <w:tc>
          <w:tcPr>
            <w:tcW w:w="1543" w:type="dxa"/>
          </w:tcPr>
          <w:p w:rsidR="00B344E0" w:rsidRPr="001A13E7" w:rsidRDefault="00B344E0" w:rsidP="00C50DBD">
            <w:pPr>
              <w:jc w:val="center"/>
              <w:rPr>
                <w:rFonts w:ascii="Times New Roman" w:hAnsi="Times New Roman"/>
                <w:sz w:val="28"/>
                <w:szCs w:val="28"/>
              </w:rPr>
            </w:pPr>
          </w:p>
          <w:p w:rsidR="00B344E0" w:rsidRPr="001A13E7" w:rsidRDefault="00B344E0" w:rsidP="00C50DBD">
            <w:pPr>
              <w:jc w:val="center"/>
              <w:rPr>
                <w:rFonts w:ascii="Times New Roman" w:hAnsi="Times New Roman"/>
                <w:sz w:val="28"/>
                <w:szCs w:val="28"/>
              </w:rPr>
            </w:pPr>
          </w:p>
        </w:tc>
      </w:tr>
      <w:tr w:rsidR="00B344E0" w:rsidRPr="00665943" w:rsidTr="00512F74">
        <w:tc>
          <w:tcPr>
            <w:tcW w:w="2448" w:type="dxa"/>
          </w:tcPr>
          <w:p w:rsidR="00B344E0" w:rsidRPr="001A13E7" w:rsidRDefault="00B344E0" w:rsidP="00512F74">
            <w:pPr>
              <w:rPr>
                <w:rFonts w:ascii="Times New Roman" w:hAnsi="Times New Roman"/>
                <w:b/>
                <w:sz w:val="28"/>
                <w:szCs w:val="28"/>
              </w:rPr>
            </w:pPr>
            <w:r w:rsidRPr="001A13E7">
              <w:rPr>
                <w:rFonts w:ascii="Times New Roman" w:hAnsi="Times New Roman"/>
                <w:b/>
                <w:sz w:val="28"/>
                <w:szCs w:val="28"/>
              </w:rPr>
              <w:t>Итого:</w:t>
            </w:r>
          </w:p>
        </w:tc>
        <w:tc>
          <w:tcPr>
            <w:tcW w:w="1440" w:type="dxa"/>
          </w:tcPr>
          <w:p w:rsidR="00B344E0" w:rsidRPr="001A13E7" w:rsidRDefault="00B344E0" w:rsidP="00512F74">
            <w:pPr>
              <w:jc w:val="center"/>
              <w:rPr>
                <w:rFonts w:ascii="Times New Roman" w:hAnsi="Times New Roman"/>
                <w:sz w:val="28"/>
                <w:szCs w:val="28"/>
              </w:rPr>
            </w:pPr>
          </w:p>
        </w:tc>
        <w:tc>
          <w:tcPr>
            <w:tcW w:w="1980" w:type="dxa"/>
          </w:tcPr>
          <w:p w:rsidR="00B344E0" w:rsidRPr="001A13E7" w:rsidRDefault="00B344E0" w:rsidP="00512F74">
            <w:pPr>
              <w:jc w:val="center"/>
              <w:rPr>
                <w:rFonts w:ascii="Times New Roman" w:hAnsi="Times New Roman"/>
                <w:b/>
                <w:sz w:val="28"/>
                <w:szCs w:val="28"/>
              </w:rPr>
            </w:pPr>
            <w:r w:rsidRPr="001A13E7">
              <w:rPr>
                <w:rFonts w:ascii="Times New Roman" w:hAnsi="Times New Roman"/>
                <w:b/>
                <w:sz w:val="28"/>
                <w:szCs w:val="28"/>
              </w:rPr>
              <w:t>37000</w:t>
            </w:r>
          </w:p>
        </w:tc>
        <w:tc>
          <w:tcPr>
            <w:tcW w:w="2160" w:type="dxa"/>
          </w:tcPr>
          <w:p w:rsidR="00B344E0" w:rsidRPr="001A13E7" w:rsidRDefault="00B344E0" w:rsidP="00512F74">
            <w:pPr>
              <w:jc w:val="center"/>
              <w:rPr>
                <w:rFonts w:ascii="Times New Roman" w:hAnsi="Times New Roman"/>
                <w:b/>
                <w:sz w:val="28"/>
                <w:szCs w:val="28"/>
              </w:rPr>
            </w:pPr>
            <w:r w:rsidRPr="001A13E7">
              <w:rPr>
                <w:rFonts w:ascii="Times New Roman" w:hAnsi="Times New Roman"/>
                <w:b/>
                <w:sz w:val="28"/>
                <w:szCs w:val="28"/>
              </w:rPr>
              <w:t>7000</w:t>
            </w:r>
          </w:p>
        </w:tc>
        <w:tc>
          <w:tcPr>
            <w:tcW w:w="1543" w:type="dxa"/>
          </w:tcPr>
          <w:p w:rsidR="00B344E0" w:rsidRPr="001A13E7" w:rsidRDefault="00B344E0" w:rsidP="00512F74">
            <w:pPr>
              <w:jc w:val="center"/>
              <w:rPr>
                <w:rFonts w:ascii="Times New Roman" w:hAnsi="Times New Roman"/>
                <w:b/>
                <w:sz w:val="28"/>
                <w:szCs w:val="28"/>
              </w:rPr>
            </w:pPr>
            <w:r w:rsidRPr="001A13E7">
              <w:rPr>
                <w:rFonts w:ascii="Times New Roman" w:hAnsi="Times New Roman"/>
                <w:b/>
                <w:sz w:val="28"/>
                <w:szCs w:val="28"/>
              </w:rPr>
              <w:t>30000</w:t>
            </w:r>
          </w:p>
        </w:tc>
      </w:tr>
      <w:tr w:rsidR="00B344E0" w:rsidRPr="00665943" w:rsidTr="00512F74">
        <w:tc>
          <w:tcPr>
            <w:tcW w:w="2448" w:type="dxa"/>
          </w:tcPr>
          <w:p w:rsidR="00B344E0" w:rsidRPr="00647184" w:rsidRDefault="00B344E0" w:rsidP="00512F74">
            <w:pPr>
              <w:rPr>
                <w:rFonts w:ascii="Times New Roman" w:hAnsi="Times New Roman"/>
                <w:sz w:val="24"/>
                <w:szCs w:val="24"/>
              </w:rPr>
            </w:pPr>
          </w:p>
        </w:tc>
        <w:tc>
          <w:tcPr>
            <w:tcW w:w="1440" w:type="dxa"/>
          </w:tcPr>
          <w:p w:rsidR="00B344E0" w:rsidRPr="00647184" w:rsidRDefault="00B344E0" w:rsidP="00512F74">
            <w:pPr>
              <w:jc w:val="center"/>
              <w:rPr>
                <w:rFonts w:ascii="Times New Roman" w:hAnsi="Times New Roman"/>
                <w:sz w:val="24"/>
                <w:szCs w:val="24"/>
              </w:rPr>
            </w:pPr>
          </w:p>
        </w:tc>
        <w:tc>
          <w:tcPr>
            <w:tcW w:w="1980" w:type="dxa"/>
          </w:tcPr>
          <w:p w:rsidR="00B344E0" w:rsidRPr="00647184" w:rsidRDefault="00B344E0" w:rsidP="00512F74">
            <w:pPr>
              <w:jc w:val="center"/>
              <w:rPr>
                <w:rFonts w:ascii="Times New Roman" w:hAnsi="Times New Roman"/>
                <w:sz w:val="24"/>
                <w:szCs w:val="24"/>
              </w:rPr>
            </w:pPr>
          </w:p>
        </w:tc>
        <w:tc>
          <w:tcPr>
            <w:tcW w:w="2160" w:type="dxa"/>
          </w:tcPr>
          <w:p w:rsidR="00B344E0" w:rsidRPr="00647184" w:rsidRDefault="00B344E0" w:rsidP="00512F74">
            <w:pPr>
              <w:jc w:val="center"/>
              <w:rPr>
                <w:rFonts w:ascii="Times New Roman" w:hAnsi="Times New Roman"/>
                <w:sz w:val="24"/>
                <w:szCs w:val="24"/>
              </w:rPr>
            </w:pPr>
          </w:p>
        </w:tc>
        <w:tc>
          <w:tcPr>
            <w:tcW w:w="1543" w:type="dxa"/>
          </w:tcPr>
          <w:p w:rsidR="00B344E0" w:rsidRPr="00647184" w:rsidRDefault="00B344E0" w:rsidP="00512F74">
            <w:pPr>
              <w:jc w:val="center"/>
              <w:rPr>
                <w:rFonts w:ascii="Times New Roman" w:hAnsi="Times New Roman"/>
                <w:sz w:val="24"/>
                <w:szCs w:val="24"/>
              </w:rPr>
            </w:pPr>
          </w:p>
        </w:tc>
      </w:tr>
    </w:tbl>
    <w:p w:rsidR="00B344E0" w:rsidRPr="00303010" w:rsidRDefault="00B344E0" w:rsidP="00F97418">
      <w:pPr>
        <w:rPr>
          <w:rFonts w:ascii="Times New Roman" w:hAnsi="Times New Roman"/>
        </w:rPr>
      </w:pPr>
    </w:p>
    <w:p w:rsidR="00B344E0" w:rsidRPr="002F6DFE" w:rsidRDefault="00B344E0" w:rsidP="002F6DFE">
      <w:pPr>
        <w:rPr>
          <w:rFonts w:ascii="Times New Roman" w:hAnsi="Times New Roman"/>
          <w:b/>
          <w:sz w:val="28"/>
          <w:szCs w:val="28"/>
        </w:rPr>
      </w:pPr>
      <w:r>
        <w:rPr>
          <w:rFonts w:ascii="Times New Roman" w:hAnsi="Times New Roman"/>
          <w:b/>
          <w:sz w:val="28"/>
          <w:szCs w:val="28"/>
        </w:rPr>
        <w:t xml:space="preserve">Всего: тридцать семь </w:t>
      </w:r>
      <w:r w:rsidRPr="002F6DFE">
        <w:rPr>
          <w:rFonts w:ascii="Times New Roman" w:hAnsi="Times New Roman"/>
          <w:b/>
          <w:sz w:val="28"/>
          <w:szCs w:val="28"/>
        </w:rPr>
        <w:t>тысяч рублей 00 коп.</w:t>
      </w:r>
    </w:p>
    <w:sectPr w:rsidR="00B344E0" w:rsidRPr="002F6DFE" w:rsidSect="00A8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83D"/>
    <w:multiLevelType w:val="multilevel"/>
    <w:tmpl w:val="6D4454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7559DF"/>
    <w:multiLevelType w:val="multilevel"/>
    <w:tmpl w:val="1958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F3C97"/>
    <w:multiLevelType w:val="multilevel"/>
    <w:tmpl w:val="3A7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5450B"/>
    <w:multiLevelType w:val="multilevel"/>
    <w:tmpl w:val="D3B8D7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FA31F0"/>
    <w:multiLevelType w:val="multilevel"/>
    <w:tmpl w:val="00D692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8432D5"/>
    <w:multiLevelType w:val="multilevel"/>
    <w:tmpl w:val="ACCC8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9A03E4"/>
    <w:multiLevelType w:val="multilevel"/>
    <w:tmpl w:val="D2BC0A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4F7BAE"/>
    <w:multiLevelType w:val="multilevel"/>
    <w:tmpl w:val="4A1CA6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E122820"/>
    <w:multiLevelType w:val="multilevel"/>
    <w:tmpl w:val="FE92B3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7502F3"/>
    <w:multiLevelType w:val="multilevel"/>
    <w:tmpl w:val="C3EA67C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91695A"/>
    <w:multiLevelType w:val="multilevel"/>
    <w:tmpl w:val="D91EE1F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42450BDD"/>
    <w:multiLevelType w:val="multilevel"/>
    <w:tmpl w:val="AF9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6731A"/>
    <w:multiLevelType w:val="multilevel"/>
    <w:tmpl w:val="1D908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676AEA"/>
    <w:multiLevelType w:val="multilevel"/>
    <w:tmpl w:val="C980C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58F1EC1"/>
    <w:multiLevelType w:val="multilevel"/>
    <w:tmpl w:val="08004F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A23321F"/>
    <w:multiLevelType w:val="multilevel"/>
    <w:tmpl w:val="2EE466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A3A2A2E"/>
    <w:multiLevelType w:val="multilevel"/>
    <w:tmpl w:val="B440A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FD83476"/>
    <w:multiLevelType w:val="multilevel"/>
    <w:tmpl w:val="AFD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636B98"/>
    <w:multiLevelType w:val="multilevel"/>
    <w:tmpl w:val="E90C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520A9"/>
    <w:multiLevelType w:val="hybridMultilevel"/>
    <w:tmpl w:val="404ADE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DCB3333"/>
    <w:multiLevelType w:val="multilevel"/>
    <w:tmpl w:val="F45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414FC"/>
    <w:multiLevelType w:val="hybridMultilevel"/>
    <w:tmpl w:val="EE8E5020"/>
    <w:lvl w:ilvl="0" w:tplc="F03015B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1"/>
  </w:num>
  <w:num w:numId="2">
    <w:abstractNumId w:val="0"/>
  </w:num>
  <w:num w:numId="3">
    <w:abstractNumId w:val="7"/>
  </w:num>
  <w:num w:numId="4">
    <w:abstractNumId w:val="2"/>
  </w:num>
  <w:num w:numId="5">
    <w:abstractNumId w:val="15"/>
  </w:num>
  <w:num w:numId="6">
    <w:abstractNumId w:val="18"/>
  </w:num>
  <w:num w:numId="7">
    <w:abstractNumId w:val="14"/>
  </w:num>
  <w:num w:numId="8">
    <w:abstractNumId w:val="11"/>
  </w:num>
  <w:num w:numId="9">
    <w:abstractNumId w:val="6"/>
  </w:num>
  <w:num w:numId="10">
    <w:abstractNumId w:val="20"/>
  </w:num>
  <w:num w:numId="11">
    <w:abstractNumId w:val="17"/>
  </w:num>
  <w:num w:numId="12">
    <w:abstractNumId w:val="8"/>
  </w:num>
  <w:num w:numId="13">
    <w:abstractNumId w:val="5"/>
  </w:num>
  <w:num w:numId="14">
    <w:abstractNumId w:val="9"/>
  </w:num>
  <w:num w:numId="15">
    <w:abstractNumId w:val="12"/>
  </w:num>
  <w:num w:numId="16">
    <w:abstractNumId w:val="3"/>
  </w:num>
  <w:num w:numId="17">
    <w:abstractNumId w:val="10"/>
  </w:num>
  <w:num w:numId="18">
    <w:abstractNumId w:val="4"/>
  </w:num>
  <w:num w:numId="19">
    <w:abstractNumId w:val="13"/>
  </w:num>
  <w:num w:numId="20">
    <w:abstractNumId w:val="16"/>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DC"/>
    <w:rsid w:val="00001CC5"/>
    <w:rsid w:val="0002428B"/>
    <w:rsid w:val="00030136"/>
    <w:rsid w:val="00030FB1"/>
    <w:rsid w:val="00032688"/>
    <w:rsid w:val="000354DC"/>
    <w:rsid w:val="00093415"/>
    <w:rsid w:val="000A007D"/>
    <w:rsid w:val="000A1648"/>
    <w:rsid w:val="000E028C"/>
    <w:rsid w:val="00116FD9"/>
    <w:rsid w:val="0012325C"/>
    <w:rsid w:val="00163A6D"/>
    <w:rsid w:val="00180733"/>
    <w:rsid w:val="001A131A"/>
    <w:rsid w:val="001A13E7"/>
    <w:rsid w:val="001E0E5D"/>
    <w:rsid w:val="001F3814"/>
    <w:rsid w:val="00207F67"/>
    <w:rsid w:val="002411B9"/>
    <w:rsid w:val="00261D26"/>
    <w:rsid w:val="00264DC2"/>
    <w:rsid w:val="00266B2C"/>
    <w:rsid w:val="00267448"/>
    <w:rsid w:val="00284D6A"/>
    <w:rsid w:val="00291BC5"/>
    <w:rsid w:val="00296726"/>
    <w:rsid w:val="002B034E"/>
    <w:rsid w:val="002C0FDC"/>
    <w:rsid w:val="002F6DFE"/>
    <w:rsid w:val="00303010"/>
    <w:rsid w:val="00340D85"/>
    <w:rsid w:val="00344197"/>
    <w:rsid w:val="00345CFE"/>
    <w:rsid w:val="00361A91"/>
    <w:rsid w:val="00361D4F"/>
    <w:rsid w:val="00367F42"/>
    <w:rsid w:val="0037252B"/>
    <w:rsid w:val="00383EE2"/>
    <w:rsid w:val="003922E8"/>
    <w:rsid w:val="003A718A"/>
    <w:rsid w:val="003A766F"/>
    <w:rsid w:val="003B31B6"/>
    <w:rsid w:val="003C04A0"/>
    <w:rsid w:val="003D1A17"/>
    <w:rsid w:val="003D27E9"/>
    <w:rsid w:val="003D5219"/>
    <w:rsid w:val="003E1A5E"/>
    <w:rsid w:val="00444BED"/>
    <w:rsid w:val="0044555F"/>
    <w:rsid w:val="00452443"/>
    <w:rsid w:val="00462562"/>
    <w:rsid w:val="00465B44"/>
    <w:rsid w:val="004B0C03"/>
    <w:rsid w:val="004C5406"/>
    <w:rsid w:val="004D4879"/>
    <w:rsid w:val="004E36BF"/>
    <w:rsid w:val="00507AA5"/>
    <w:rsid w:val="00512F74"/>
    <w:rsid w:val="00532D64"/>
    <w:rsid w:val="00553F66"/>
    <w:rsid w:val="005558D5"/>
    <w:rsid w:val="005707EF"/>
    <w:rsid w:val="0059117E"/>
    <w:rsid w:val="00591C8C"/>
    <w:rsid w:val="005940EE"/>
    <w:rsid w:val="005B0422"/>
    <w:rsid w:val="005B3284"/>
    <w:rsid w:val="005C2A5F"/>
    <w:rsid w:val="005F52E1"/>
    <w:rsid w:val="005F7DE7"/>
    <w:rsid w:val="006005AF"/>
    <w:rsid w:val="0060095B"/>
    <w:rsid w:val="00601466"/>
    <w:rsid w:val="00624F24"/>
    <w:rsid w:val="00640D8C"/>
    <w:rsid w:val="00647184"/>
    <w:rsid w:val="00652F5A"/>
    <w:rsid w:val="00665943"/>
    <w:rsid w:val="00666A69"/>
    <w:rsid w:val="006674D9"/>
    <w:rsid w:val="00675DA7"/>
    <w:rsid w:val="00680D3A"/>
    <w:rsid w:val="00684C0C"/>
    <w:rsid w:val="006B4571"/>
    <w:rsid w:val="006D0DC4"/>
    <w:rsid w:val="0070627F"/>
    <w:rsid w:val="00712750"/>
    <w:rsid w:val="007263EB"/>
    <w:rsid w:val="0073392C"/>
    <w:rsid w:val="00737531"/>
    <w:rsid w:val="00737A26"/>
    <w:rsid w:val="007570B2"/>
    <w:rsid w:val="007801B8"/>
    <w:rsid w:val="007A4C76"/>
    <w:rsid w:val="007D03EE"/>
    <w:rsid w:val="007F00EB"/>
    <w:rsid w:val="008406E4"/>
    <w:rsid w:val="0088326A"/>
    <w:rsid w:val="008A4B14"/>
    <w:rsid w:val="008A5BC4"/>
    <w:rsid w:val="008B50FB"/>
    <w:rsid w:val="008C5ED9"/>
    <w:rsid w:val="008C7FD2"/>
    <w:rsid w:val="008E5FA4"/>
    <w:rsid w:val="009427C1"/>
    <w:rsid w:val="009473A2"/>
    <w:rsid w:val="00971C2E"/>
    <w:rsid w:val="009926A6"/>
    <w:rsid w:val="009A1FD3"/>
    <w:rsid w:val="00A34F03"/>
    <w:rsid w:val="00A662D5"/>
    <w:rsid w:val="00A8395C"/>
    <w:rsid w:val="00AA6407"/>
    <w:rsid w:val="00AF0124"/>
    <w:rsid w:val="00B01FF6"/>
    <w:rsid w:val="00B1287B"/>
    <w:rsid w:val="00B24C08"/>
    <w:rsid w:val="00B344E0"/>
    <w:rsid w:val="00B364ED"/>
    <w:rsid w:val="00B53AB2"/>
    <w:rsid w:val="00B920FA"/>
    <w:rsid w:val="00BA2D36"/>
    <w:rsid w:val="00BE4856"/>
    <w:rsid w:val="00C03864"/>
    <w:rsid w:val="00C260F6"/>
    <w:rsid w:val="00C27841"/>
    <w:rsid w:val="00C46C25"/>
    <w:rsid w:val="00C50DBD"/>
    <w:rsid w:val="00C600BB"/>
    <w:rsid w:val="00C73080"/>
    <w:rsid w:val="00C756EF"/>
    <w:rsid w:val="00C934B3"/>
    <w:rsid w:val="00CA2A45"/>
    <w:rsid w:val="00CC7C5D"/>
    <w:rsid w:val="00CE05AC"/>
    <w:rsid w:val="00D20029"/>
    <w:rsid w:val="00D25730"/>
    <w:rsid w:val="00D45A95"/>
    <w:rsid w:val="00D60B87"/>
    <w:rsid w:val="00D6478E"/>
    <w:rsid w:val="00D74ADF"/>
    <w:rsid w:val="00D801E2"/>
    <w:rsid w:val="00D82124"/>
    <w:rsid w:val="00DC1046"/>
    <w:rsid w:val="00DC3544"/>
    <w:rsid w:val="00DF0992"/>
    <w:rsid w:val="00E1523F"/>
    <w:rsid w:val="00E7497F"/>
    <w:rsid w:val="00E77954"/>
    <w:rsid w:val="00E92DAB"/>
    <w:rsid w:val="00EA063C"/>
    <w:rsid w:val="00EA2445"/>
    <w:rsid w:val="00EB3448"/>
    <w:rsid w:val="00EE01F5"/>
    <w:rsid w:val="00F04602"/>
    <w:rsid w:val="00F04A4A"/>
    <w:rsid w:val="00F224C0"/>
    <w:rsid w:val="00F33BCA"/>
    <w:rsid w:val="00F402E0"/>
    <w:rsid w:val="00F420AA"/>
    <w:rsid w:val="00F44BAD"/>
    <w:rsid w:val="00F633A9"/>
    <w:rsid w:val="00F90AC7"/>
    <w:rsid w:val="00F97418"/>
    <w:rsid w:val="00FA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5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5ED9"/>
    <w:pPr>
      <w:ind w:left="720"/>
      <w:contextualSpacing/>
    </w:pPr>
  </w:style>
  <w:style w:type="paragraph" w:styleId="a4">
    <w:name w:val="No Spacing"/>
    <w:uiPriority w:val="99"/>
    <w:qFormat/>
    <w:rsid w:val="007263E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99083">
      <w:marLeft w:val="0"/>
      <w:marRight w:val="0"/>
      <w:marTop w:val="0"/>
      <w:marBottom w:val="0"/>
      <w:divBdr>
        <w:top w:val="none" w:sz="0" w:space="0" w:color="auto"/>
        <w:left w:val="none" w:sz="0" w:space="0" w:color="auto"/>
        <w:bottom w:val="none" w:sz="0" w:space="0" w:color="auto"/>
        <w:right w:val="none" w:sz="0" w:space="0" w:color="auto"/>
      </w:divBdr>
      <w:divsChild>
        <w:div w:id="1200699082">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3423</Words>
  <Characters>19515</Characters>
  <Application>Microsoft Office Word</Application>
  <DocSecurity>0</DocSecurity>
  <Lines>162</Lines>
  <Paragraphs>45</Paragraphs>
  <ScaleCrop>false</ScaleCrop>
  <Company>SPecialiST RePack</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Одуванчик</cp:lastModifiedBy>
  <cp:revision>43</cp:revision>
  <cp:lastPrinted>2018-03-14T02:07:00Z</cp:lastPrinted>
  <dcterms:created xsi:type="dcterms:W3CDTF">2018-03-02T12:19:00Z</dcterms:created>
  <dcterms:modified xsi:type="dcterms:W3CDTF">2019-10-02T03:21:00Z</dcterms:modified>
</cp:coreProperties>
</file>