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0A" w:rsidRPr="00A21A60" w:rsidRDefault="00A21A60" w:rsidP="00A21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-451485</wp:posOffset>
            </wp:positionV>
            <wp:extent cx="4133850" cy="6076950"/>
            <wp:effectExtent l="19050" t="0" r="0" b="0"/>
            <wp:wrapSquare wrapText="bothSides"/>
            <wp:docPr id="1" name="Рисунок 1" descr="C:\Users\Администратор\Desktop\Фото тыловиков\Варвара Васильевна (сын Владими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тыловиков\Варвара Васильевна (сын Владимир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183" w:rsidRPr="00A21A60">
        <w:rPr>
          <w:rFonts w:ascii="Times New Roman" w:hAnsi="Times New Roman" w:cs="Times New Roman"/>
          <w:b/>
          <w:sz w:val="28"/>
          <w:szCs w:val="28"/>
        </w:rPr>
        <w:t>Седунова Варвара Васильевна</w:t>
      </w:r>
    </w:p>
    <w:p w:rsidR="00A21A60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10 д</w:t>
      </w:r>
      <w:r w:rsidR="00A21A60">
        <w:rPr>
          <w:rFonts w:ascii="Times New Roman" w:hAnsi="Times New Roman" w:cs="Times New Roman"/>
          <w:sz w:val="28"/>
          <w:szCs w:val="28"/>
        </w:rPr>
        <w:t>екабря 1905 года в селе Зырянск Прибайкальского района Бурятской АССР.</w:t>
      </w:r>
    </w:p>
    <w:p w:rsidR="00FA3183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– </w:t>
      </w:r>
      <w:r w:rsidR="003F5EF0">
        <w:rPr>
          <w:rFonts w:ascii="Times New Roman" w:hAnsi="Times New Roman" w:cs="Times New Roman"/>
          <w:sz w:val="28"/>
          <w:szCs w:val="28"/>
        </w:rPr>
        <w:t>Неродов Василий Федорович</w:t>
      </w:r>
      <w:r w:rsidR="00A21A60">
        <w:rPr>
          <w:rFonts w:ascii="Times New Roman" w:hAnsi="Times New Roman" w:cs="Times New Roman"/>
          <w:sz w:val="28"/>
          <w:szCs w:val="28"/>
        </w:rPr>
        <w:t>,</w:t>
      </w:r>
    </w:p>
    <w:p w:rsidR="00FA3183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– </w:t>
      </w:r>
      <w:r w:rsidR="003F5EF0">
        <w:rPr>
          <w:rFonts w:ascii="Times New Roman" w:hAnsi="Times New Roman" w:cs="Times New Roman"/>
          <w:sz w:val="28"/>
          <w:szCs w:val="28"/>
        </w:rPr>
        <w:t xml:space="preserve">Неродова Домна </w:t>
      </w:r>
      <w:r w:rsidR="00C54043">
        <w:rPr>
          <w:rFonts w:ascii="Times New Roman" w:hAnsi="Times New Roman" w:cs="Times New Roman"/>
          <w:sz w:val="28"/>
          <w:szCs w:val="28"/>
        </w:rPr>
        <w:t>Семионовна</w:t>
      </w:r>
      <w:r w:rsidR="00A21A60">
        <w:rPr>
          <w:rFonts w:ascii="Times New Roman" w:hAnsi="Times New Roman" w:cs="Times New Roman"/>
          <w:sz w:val="28"/>
          <w:szCs w:val="28"/>
        </w:rPr>
        <w:t>.</w:t>
      </w:r>
    </w:p>
    <w:p w:rsidR="00FA3183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 в колхозе «Путь к коммунизму», жили тяжело,</w:t>
      </w:r>
      <w:r w:rsidR="00A21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семье было четверо детей, когда старшие подросли, тоже пошли работать в кол</w:t>
      </w:r>
      <w:r w:rsidR="00A21A60">
        <w:rPr>
          <w:rFonts w:ascii="Times New Roman" w:hAnsi="Times New Roman" w:cs="Times New Roman"/>
          <w:sz w:val="28"/>
          <w:szCs w:val="28"/>
        </w:rPr>
        <w:t xml:space="preserve">хоз. Работали на разных </w:t>
      </w:r>
      <w:proofErr w:type="gramStart"/>
      <w:r w:rsidR="00A21A60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="00A21A60">
        <w:rPr>
          <w:rFonts w:ascii="Times New Roman" w:hAnsi="Times New Roman" w:cs="Times New Roman"/>
          <w:sz w:val="28"/>
          <w:szCs w:val="28"/>
        </w:rPr>
        <w:t>: в поле, на лесозаготовках, на сенокосе.</w:t>
      </w:r>
    </w:p>
    <w:p w:rsidR="00FA3183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Варвара Васильевна работала и дояркой и птичницей,</w:t>
      </w:r>
    </w:p>
    <w:p w:rsidR="00FA3183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ухаживала за </w:t>
      </w:r>
      <w:r w:rsidR="002D374A">
        <w:rPr>
          <w:rFonts w:ascii="Times New Roman" w:hAnsi="Times New Roman" w:cs="Times New Roman"/>
          <w:sz w:val="28"/>
          <w:szCs w:val="28"/>
        </w:rPr>
        <w:t xml:space="preserve">жеребятами, работала на огородницей в колхозе. </w:t>
      </w:r>
      <w:r>
        <w:rPr>
          <w:rFonts w:ascii="Times New Roman" w:hAnsi="Times New Roman" w:cs="Times New Roman"/>
          <w:sz w:val="28"/>
          <w:szCs w:val="28"/>
        </w:rPr>
        <w:t xml:space="preserve"> В 54 года</w:t>
      </w:r>
      <w:r w:rsidR="002D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овдовела, младшему Владимиру было тогда 11 лет.</w:t>
      </w:r>
    </w:p>
    <w:p w:rsidR="00FA3183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отдала работе в колхозе, оттуда и ушла на пенсию</w:t>
      </w:r>
    </w:p>
    <w:p w:rsidR="00FA3183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Ушла из жизни Варвара Васильевна 23 октября 1973 года.</w:t>
      </w:r>
    </w:p>
    <w:p w:rsidR="00FA3183" w:rsidRDefault="00FA3183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Записано со слов сына </w:t>
      </w:r>
      <w:r w:rsidR="00A21A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Седунова Владимира </w:t>
      </w:r>
      <w:r w:rsidR="00164364">
        <w:rPr>
          <w:rFonts w:ascii="Times New Roman" w:hAnsi="Times New Roman" w:cs="Times New Roman"/>
          <w:sz w:val="28"/>
          <w:szCs w:val="28"/>
        </w:rPr>
        <w:t>Афанасиевича.</w:t>
      </w:r>
    </w:p>
    <w:p w:rsidR="00164364" w:rsidRPr="00FA3183" w:rsidRDefault="00A21A60" w:rsidP="00A2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фотографии Варвара Васильевна с младшим сыном Владимиром.</w:t>
      </w:r>
    </w:p>
    <w:sectPr w:rsidR="00164364" w:rsidRPr="00FA3183" w:rsidSect="00FA3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183"/>
    <w:rsid w:val="00164364"/>
    <w:rsid w:val="002D374A"/>
    <w:rsid w:val="003B2B40"/>
    <w:rsid w:val="003F5EF0"/>
    <w:rsid w:val="007B010A"/>
    <w:rsid w:val="00801E9C"/>
    <w:rsid w:val="008C16A0"/>
    <w:rsid w:val="00A21A60"/>
    <w:rsid w:val="00C54043"/>
    <w:rsid w:val="00E13DCB"/>
    <w:rsid w:val="00FA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2020-05-02T01:35:00Z</dcterms:created>
  <dcterms:modified xsi:type="dcterms:W3CDTF">2020-11-25T10:30:00Z</dcterms:modified>
</cp:coreProperties>
</file>