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A6" w:rsidRPr="00FD2C59" w:rsidRDefault="002572E3" w:rsidP="00FD2C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C5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-80010</wp:posOffset>
            </wp:positionV>
            <wp:extent cx="3267075" cy="4219575"/>
            <wp:effectExtent l="19050" t="0" r="9525" b="0"/>
            <wp:wrapSquare wrapText="bothSides"/>
            <wp:docPr id="3" name="Рисунок 3" descr="C:\Users\Администратор\Desktop\2 мая\IMG_20200501_20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 мая\IMG_20200501_204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A6" w:rsidRPr="00FD2C59">
        <w:rPr>
          <w:rFonts w:ascii="Times New Roman" w:hAnsi="Times New Roman" w:cs="Times New Roman"/>
          <w:b/>
          <w:sz w:val="32"/>
          <w:szCs w:val="32"/>
        </w:rPr>
        <w:t>Батурина Ирина Яковлевна</w:t>
      </w:r>
    </w:p>
    <w:p w:rsidR="008E02A6" w:rsidRDefault="008E02A6" w:rsidP="008E0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 июня 1928 года в селе Зырянск, прибайкальского района  Бурятской АССР. </w:t>
      </w:r>
    </w:p>
    <w:p w:rsidR="008E02A6" w:rsidRDefault="008E02A6" w:rsidP="008E0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Батурин Яков Егорович, мать – Батурина (Иванова) Елена Ануфриевна. В семье было четверо детей, три сестры и брат.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родители рано умерли. Ирине тогда было 10, а старшей сестре Марии 11 лет.</w:t>
      </w:r>
    </w:p>
    <w:p w:rsidR="00B9601F" w:rsidRDefault="008E02A6" w:rsidP="008E0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них это было самое трудное время в их детской жизни. Чтобы как-то </w:t>
      </w:r>
      <w:r w:rsidR="00FD2C59">
        <w:rPr>
          <w:rFonts w:ascii="Times New Roman" w:hAnsi="Times New Roman" w:cs="Times New Roman"/>
          <w:sz w:val="28"/>
          <w:szCs w:val="28"/>
        </w:rPr>
        <w:t>выжить,</w:t>
      </w:r>
      <w:r>
        <w:rPr>
          <w:rFonts w:ascii="Times New Roman" w:hAnsi="Times New Roman" w:cs="Times New Roman"/>
          <w:sz w:val="28"/>
          <w:szCs w:val="28"/>
        </w:rPr>
        <w:t xml:space="preserve"> они брались за любую посильную для их возраста работу: нанимались в няньки, мыли избы.</w:t>
      </w:r>
      <w:r w:rsidR="00B96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A6" w:rsidRDefault="00B9601F" w:rsidP="008E0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родных у них была тетушка Мария</w:t>
      </w:r>
      <w:r w:rsidR="00FD2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они ее называли, которая к ним очень </w:t>
      </w:r>
      <w:r w:rsidR="008E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относилась и помогала одеждой, едой. В военные годы пришлось </w:t>
      </w:r>
      <w:r w:rsidR="00FD2C59">
        <w:rPr>
          <w:rFonts w:ascii="Times New Roman" w:hAnsi="Times New Roman" w:cs="Times New Roman"/>
          <w:sz w:val="28"/>
          <w:szCs w:val="28"/>
        </w:rPr>
        <w:t>работать,</w:t>
      </w:r>
      <w:r>
        <w:rPr>
          <w:rFonts w:ascii="Times New Roman" w:hAnsi="Times New Roman" w:cs="Times New Roman"/>
          <w:sz w:val="28"/>
          <w:szCs w:val="28"/>
        </w:rPr>
        <w:t xml:space="preserve"> как и всем на лесозаготовке, была помощником у рыбаков, помогала тянуть невод. </w:t>
      </w:r>
    </w:p>
    <w:p w:rsidR="00B9601F" w:rsidRDefault="00B9601F" w:rsidP="008E0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войны поехала в город учиться в ФЗО, затем вернулась в родное село, вышла замуж за Колмакова Василия Антоновича.</w:t>
      </w:r>
    </w:p>
    <w:p w:rsidR="00B9601F" w:rsidRPr="00242374" w:rsidRDefault="00B9601F" w:rsidP="00B9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Родили и  воспитали сына Владимира. Также как и все работала в совхозе на сенокосе, на уборке хлеба, заготовке дров, дояркой на ферме.  Ирина Яковлевна и ее семья пережили и холод, и голод, но, не смотря на все трудности, она всегда оставалась добрым, чутким, отзывчивым человеком, пользовалась уважением у руководства совхоза и односельчан. За годы работы в колхозе, а затем в совхозе имеет множество грамот и благодарностей. </w:t>
      </w:r>
    </w:p>
    <w:p w:rsidR="00B60678" w:rsidRPr="008E02A6" w:rsidRDefault="00B9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внука – Мирек Романа Владимировича.</w:t>
      </w:r>
      <w:r w:rsidR="002572E3" w:rsidRPr="008E02A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B60678" w:rsidRPr="008E02A6" w:rsidSect="008E1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F94"/>
    <w:rsid w:val="0001136F"/>
    <w:rsid w:val="002572E3"/>
    <w:rsid w:val="008E02A6"/>
    <w:rsid w:val="008E1F94"/>
    <w:rsid w:val="00B60678"/>
    <w:rsid w:val="00B9601F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1EF4-AB86-4C61-A56C-CBA07EC2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2020-05-02T08:45:00Z</dcterms:created>
  <dcterms:modified xsi:type="dcterms:W3CDTF">2020-11-25T09:46:00Z</dcterms:modified>
</cp:coreProperties>
</file>